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3"/>
        <w:gridCol w:w="4903"/>
      </w:tblGrid>
      <w:tr w:rsidR="0096538A" w:rsidRPr="001C33A7" w:rsidTr="00D44E18">
        <w:trPr>
          <w:trHeight w:val="1693"/>
        </w:trPr>
        <w:tc>
          <w:tcPr>
            <w:tcW w:w="4453" w:type="dxa"/>
          </w:tcPr>
          <w:p w:rsidR="00D44E18" w:rsidRPr="001C33A7" w:rsidRDefault="00D44E18" w:rsidP="001C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A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44E18" w:rsidRPr="001C33A7" w:rsidRDefault="00D44E18" w:rsidP="001C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44E18" w:rsidRPr="001C33A7" w:rsidRDefault="00D44E18" w:rsidP="001C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A7">
              <w:rPr>
                <w:rFonts w:ascii="Times New Roman" w:hAnsi="Times New Roman" w:cs="Times New Roman"/>
                <w:sz w:val="24"/>
                <w:szCs w:val="24"/>
              </w:rPr>
              <w:t>Корпоративного Фонда</w:t>
            </w:r>
          </w:p>
          <w:p w:rsidR="00D44E18" w:rsidRPr="001C33A7" w:rsidRDefault="00D44E18" w:rsidP="001C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1C33A7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r w:rsidRPr="001C3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ұлдызай»</w:t>
            </w:r>
          </w:p>
          <w:p w:rsidR="00D44E18" w:rsidRPr="001C33A7" w:rsidRDefault="00D44E18" w:rsidP="001C3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A7">
              <w:rPr>
                <w:rFonts w:ascii="Times New Roman" w:hAnsi="Times New Roman" w:cs="Times New Roman"/>
                <w:sz w:val="24"/>
                <w:szCs w:val="24"/>
              </w:rPr>
              <w:t>____________ Г. Исабаева</w:t>
            </w:r>
          </w:p>
          <w:p w:rsidR="00D3136B" w:rsidRPr="001C33A7" w:rsidRDefault="00D44E18" w:rsidP="001C33A7">
            <w:pPr>
              <w:pStyle w:val="a4"/>
              <w:spacing w:after="0"/>
              <w:ind w:left="653" w:hanging="653"/>
              <w:jc w:val="center"/>
            </w:pPr>
            <w:r w:rsidRPr="001C33A7">
              <w:t>«____» ____________ 2018 год</w:t>
            </w:r>
          </w:p>
          <w:p w:rsidR="00D3136B" w:rsidRPr="001C33A7" w:rsidRDefault="00D3136B" w:rsidP="001C33A7">
            <w:pPr>
              <w:pStyle w:val="a4"/>
              <w:spacing w:after="0"/>
              <w:ind w:left="653" w:hanging="653"/>
              <w:jc w:val="center"/>
            </w:pPr>
          </w:p>
          <w:p w:rsidR="00B42733" w:rsidRPr="001C33A7" w:rsidRDefault="00B42733" w:rsidP="001C33A7">
            <w:pPr>
              <w:pStyle w:val="a4"/>
              <w:spacing w:after="0"/>
              <w:ind w:left="653" w:hanging="653"/>
              <w:jc w:val="center"/>
            </w:pPr>
          </w:p>
          <w:p w:rsidR="00D3136B" w:rsidRPr="001C33A7" w:rsidRDefault="00D3136B" w:rsidP="001C33A7">
            <w:pPr>
              <w:pStyle w:val="a4"/>
              <w:spacing w:after="0"/>
              <w:ind w:left="653" w:hanging="653"/>
              <w:jc w:val="center"/>
            </w:pPr>
            <w:r w:rsidRPr="001C33A7">
              <w:t>«СОГЛАСОВАНО»</w:t>
            </w:r>
          </w:p>
          <w:p w:rsidR="00D3136B" w:rsidRPr="001C33A7" w:rsidRDefault="00D3136B" w:rsidP="001C33A7">
            <w:pPr>
              <w:pStyle w:val="a4"/>
              <w:spacing w:after="0"/>
              <w:ind w:left="653" w:hanging="653"/>
              <w:jc w:val="center"/>
            </w:pPr>
            <w:r w:rsidRPr="001C33A7">
              <w:t xml:space="preserve">Заместитель Аким г. Астаны </w:t>
            </w:r>
          </w:p>
          <w:p w:rsidR="00D3136B" w:rsidRPr="001C33A7" w:rsidRDefault="00D3136B" w:rsidP="001C33A7">
            <w:pPr>
              <w:pStyle w:val="a4"/>
              <w:spacing w:after="0"/>
              <w:ind w:left="653" w:hanging="653"/>
              <w:jc w:val="center"/>
            </w:pPr>
            <w:r w:rsidRPr="001C33A7">
              <w:t xml:space="preserve">_____________Е. </w:t>
            </w:r>
            <w:proofErr w:type="spellStart"/>
            <w:r w:rsidRPr="001C33A7">
              <w:t>Аманшаев</w:t>
            </w:r>
            <w:proofErr w:type="spellEnd"/>
          </w:p>
          <w:p w:rsidR="0096538A" w:rsidRPr="001C33A7" w:rsidRDefault="00D3136B" w:rsidP="001C33A7">
            <w:pPr>
              <w:pStyle w:val="a4"/>
              <w:spacing w:after="0"/>
              <w:ind w:left="653" w:hanging="653"/>
              <w:jc w:val="center"/>
            </w:pPr>
            <w:r w:rsidRPr="001C33A7">
              <w:t>«____»____________2018 год</w:t>
            </w:r>
            <w:r w:rsidR="00D44E18" w:rsidRPr="001C33A7">
              <w:rPr>
                <w:lang w:eastAsia="en-US"/>
              </w:rPr>
              <w:t xml:space="preserve"> </w:t>
            </w:r>
          </w:p>
        </w:tc>
        <w:tc>
          <w:tcPr>
            <w:tcW w:w="4903" w:type="dxa"/>
          </w:tcPr>
          <w:p w:rsidR="00D44E18" w:rsidRPr="001C33A7" w:rsidRDefault="00D44E18" w:rsidP="001C33A7">
            <w:pPr>
              <w:pStyle w:val="a4"/>
              <w:spacing w:after="0"/>
              <w:ind w:left="653" w:hanging="653"/>
              <w:jc w:val="center"/>
              <w:rPr>
                <w:lang w:eastAsia="en-US"/>
              </w:rPr>
            </w:pPr>
            <w:r w:rsidRPr="001C33A7">
              <w:rPr>
                <w:lang w:eastAsia="en-US"/>
              </w:rPr>
              <w:t>«СОГЛАСОВАНО»</w:t>
            </w:r>
          </w:p>
          <w:p w:rsidR="00D44E18" w:rsidRPr="001C33A7" w:rsidRDefault="00D44E18" w:rsidP="001C33A7">
            <w:pPr>
              <w:pStyle w:val="a4"/>
              <w:spacing w:after="0"/>
              <w:jc w:val="center"/>
              <w:rPr>
                <w:lang w:eastAsia="en-US"/>
              </w:rPr>
            </w:pPr>
            <w:r w:rsidRPr="001C33A7">
              <w:rPr>
                <w:lang w:eastAsia="en-US"/>
              </w:rPr>
              <w:t xml:space="preserve">Директор Департамента дошкольного и среднего образования </w:t>
            </w:r>
            <w:r w:rsidRPr="001C33A7">
              <w:rPr>
                <w:color w:val="000000"/>
                <w:shd w:val="clear" w:color="auto" w:fill="FFFFFF"/>
              </w:rPr>
              <w:t>Министерства образования и науки Республики Казахстан</w:t>
            </w:r>
          </w:p>
          <w:p w:rsidR="00D44E18" w:rsidRPr="001C33A7" w:rsidRDefault="00D44E18" w:rsidP="001C33A7">
            <w:pPr>
              <w:pStyle w:val="a4"/>
              <w:spacing w:after="0"/>
              <w:jc w:val="center"/>
              <w:rPr>
                <w:lang w:val="kk-KZ" w:eastAsia="en-US"/>
              </w:rPr>
            </w:pPr>
            <w:r w:rsidRPr="001C33A7">
              <w:rPr>
                <w:lang w:eastAsia="en-US"/>
              </w:rPr>
              <w:t xml:space="preserve">____________ Ш. </w:t>
            </w:r>
            <w:proofErr w:type="spellStart"/>
            <w:r w:rsidRPr="001C33A7">
              <w:rPr>
                <w:lang w:eastAsia="en-US"/>
              </w:rPr>
              <w:t>Каринова</w:t>
            </w:r>
            <w:proofErr w:type="spellEnd"/>
          </w:p>
          <w:p w:rsidR="00D44E18" w:rsidRPr="001C33A7" w:rsidRDefault="00D44E18" w:rsidP="001C33A7">
            <w:pPr>
              <w:pStyle w:val="a4"/>
              <w:spacing w:after="0"/>
              <w:jc w:val="center"/>
              <w:rPr>
                <w:lang w:eastAsia="en-US"/>
              </w:rPr>
            </w:pPr>
            <w:r w:rsidRPr="001C33A7">
              <w:rPr>
                <w:lang w:eastAsia="en-US"/>
              </w:rPr>
              <w:t>«</w:t>
            </w:r>
            <w:r w:rsidRPr="001C33A7">
              <w:rPr>
                <w:lang w:eastAsia="en-US"/>
              </w:rPr>
              <w:softHyphen/>
            </w:r>
            <w:r w:rsidRPr="001C33A7">
              <w:rPr>
                <w:lang w:eastAsia="en-US"/>
              </w:rPr>
              <w:softHyphen/>
              <w:t>____» ____________ 2018 год</w:t>
            </w:r>
          </w:p>
          <w:p w:rsidR="00D44E18" w:rsidRPr="001C33A7" w:rsidRDefault="00D44E18" w:rsidP="001C33A7">
            <w:pPr>
              <w:pStyle w:val="a4"/>
              <w:spacing w:after="0"/>
              <w:jc w:val="center"/>
              <w:rPr>
                <w:lang w:eastAsia="en-US"/>
              </w:rPr>
            </w:pPr>
          </w:p>
          <w:p w:rsidR="00D44E18" w:rsidRPr="001C33A7" w:rsidRDefault="00D44E18" w:rsidP="001C33A7">
            <w:pPr>
              <w:pStyle w:val="a4"/>
              <w:spacing w:after="0"/>
              <w:jc w:val="center"/>
              <w:rPr>
                <w:lang w:val="kk-KZ" w:eastAsia="en-US"/>
              </w:rPr>
            </w:pPr>
            <w:r w:rsidRPr="001C33A7">
              <w:rPr>
                <w:lang w:val="kk-KZ" w:eastAsia="en-US"/>
              </w:rPr>
              <w:t>«СОГЛАСОВАНО»</w:t>
            </w:r>
          </w:p>
          <w:p w:rsidR="00D44E18" w:rsidRPr="001C33A7" w:rsidRDefault="00446AAC" w:rsidP="001C33A7">
            <w:pPr>
              <w:pStyle w:val="a4"/>
              <w:spacing w:after="0"/>
              <w:jc w:val="center"/>
              <w:rPr>
                <w:lang w:val="kk-KZ" w:eastAsia="en-US"/>
              </w:rPr>
            </w:pPr>
            <w:r w:rsidRPr="001C33A7">
              <w:rPr>
                <w:lang w:val="kk-KZ" w:eastAsia="en-US"/>
              </w:rPr>
              <w:t>Председатель Комитета</w:t>
            </w:r>
            <w:r w:rsidR="00D44E18" w:rsidRPr="001C33A7">
              <w:rPr>
                <w:lang w:val="kk-KZ" w:eastAsia="en-US"/>
              </w:rPr>
              <w:t xml:space="preserve"> по делам спорта и физической культуры Министерства К</w:t>
            </w:r>
            <w:r w:rsidRPr="001C33A7">
              <w:rPr>
                <w:lang w:val="kk-KZ" w:eastAsia="en-US"/>
              </w:rPr>
              <w:t>ультуры и спора</w:t>
            </w:r>
            <w:r w:rsidR="00D44E18" w:rsidRPr="001C33A7">
              <w:rPr>
                <w:lang w:val="kk-KZ" w:eastAsia="en-US"/>
              </w:rPr>
              <w:t xml:space="preserve"> Республики Казахстан</w:t>
            </w:r>
          </w:p>
          <w:p w:rsidR="00D44E18" w:rsidRPr="001C33A7" w:rsidRDefault="00D44E18" w:rsidP="001C33A7">
            <w:pPr>
              <w:pStyle w:val="a4"/>
              <w:spacing w:after="0"/>
              <w:jc w:val="center"/>
              <w:rPr>
                <w:lang w:val="kk-KZ" w:eastAsia="en-US"/>
              </w:rPr>
            </w:pPr>
            <w:r w:rsidRPr="001C33A7">
              <w:rPr>
                <w:lang w:val="kk-KZ" w:eastAsia="en-US"/>
              </w:rPr>
              <w:t>_______________С. Жарасбаев</w:t>
            </w:r>
          </w:p>
          <w:p w:rsidR="00D44E18" w:rsidRPr="001C33A7" w:rsidRDefault="00D44E18" w:rsidP="001C33A7">
            <w:pPr>
              <w:pStyle w:val="a4"/>
              <w:spacing w:after="0"/>
              <w:jc w:val="center"/>
              <w:rPr>
                <w:lang w:eastAsia="en-US"/>
              </w:rPr>
            </w:pPr>
            <w:r w:rsidRPr="001C33A7">
              <w:rPr>
                <w:lang w:eastAsia="en-US"/>
              </w:rPr>
              <w:t>«____»</w:t>
            </w:r>
            <w:r w:rsidR="00D3136B" w:rsidRPr="001C33A7">
              <w:rPr>
                <w:lang w:eastAsia="en-US"/>
              </w:rPr>
              <w:t xml:space="preserve"> </w:t>
            </w:r>
            <w:r w:rsidRPr="001C33A7">
              <w:rPr>
                <w:lang w:eastAsia="en-US"/>
              </w:rPr>
              <w:t>____________2018 год</w:t>
            </w:r>
          </w:p>
          <w:p w:rsidR="00D44E18" w:rsidRPr="001C33A7" w:rsidRDefault="00D44E18" w:rsidP="001C33A7">
            <w:pPr>
              <w:pStyle w:val="a4"/>
              <w:spacing w:after="0"/>
              <w:jc w:val="center"/>
              <w:rPr>
                <w:lang w:val="en-US" w:eastAsia="en-US"/>
              </w:rPr>
            </w:pPr>
          </w:p>
          <w:p w:rsidR="0096538A" w:rsidRPr="001C33A7" w:rsidRDefault="0096538A" w:rsidP="001C33A7">
            <w:pPr>
              <w:pStyle w:val="a4"/>
              <w:spacing w:before="0" w:after="0"/>
              <w:ind w:left="653" w:hanging="653"/>
              <w:jc w:val="center"/>
              <w:rPr>
                <w:lang w:eastAsia="en-US"/>
              </w:rPr>
            </w:pPr>
          </w:p>
        </w:tc>
      </w:tr>
    </w:tbl>
    <w:p w:rsidR="00C535C8" w:rsidRPr="001C33A7" w:rsidRDefault="00C535C8" w:rsidP="001C33A7">
      <w:pPr>
        <w:pStyle w:val="a4"/>
        <w:spacing w:before="0" w:after="0"/>
        <w:rPr>
          <w:b/>
          <w:bCs/>
        </w:rPr>
      </w:pPr>
    </w:p>
    <w:p w:rsidR="00EA74D2" w:rsidRPr="001C33A7" w:rsidRDefault="00EA74D2" w:rsidP="001C33A7">
      <w:pPr>
        <w:pStyle w:val="a4"/>
        <w:spacing w:before="0" w:after="0"/>
        <w:jc w:val="center"/>
      </w:pPr>
      <w:r w:rsidRPr="001C33A7">
        <w:rPr>
          <w:b/>
          <w:bCs/>
        </w:rPr>
        <w:t>РЕГЛАМЕНТ</w:t>
      </w:r>
    </w:p>
    <w:p w:rsidR="00EA74D2" w:rsidRPr="001C33A7" w:rsidRDefault="00EA74D2" w:rsidP="001C33A7">
      <w:pPr>
        <w:pStyle w:val="a4"/>
        <w:spacing w:before="0" w:after="0"/>
        <w:jc w:val="center"/>
        <w:rPr>
          <w:b/>
          <w:bCs/>
          <w:lang w:val="kk-KZ"/>
        </w:rPr>
      </w:pPr>
      <w:r w:rsidRPr="001C33A7">
        <w:rPr>
          <w:b/>
          <w:bCs/>
        </w:rPr>
        <w:t xml:space="preserve">проведения Республиканской Спартакиады </w:t>
      </w:r>
      <w:r w:rsidRPr="001C33A7">
        <w:rPr>
          <w:b/>
          <w:bCs/>
          <w:lang w:val="kk-KZ"/>
        </w:rPr>
        <w:t xml:space="preserve">«ЖҰЛДЫЗАЙ» </w:t>
      </w:r>
    </w:p>
    <w:p w:rsidR="00EA74D2" w:rsidRPr="001C33A7" w:rsidRDefault="00EA74D2" w:rsidP="001C33A7">
      <w:pPr>
        <w:pStyle w:val="a4"/>
        <w:spacing w:before="0" w:after="0"/>
        <w:jc w:val="center"/>
      </w:pPr>
    </w:p>
    <w:p w:rsidR="00EA74D2" w:rsidRPr="001C33A7" w:rsidRDefault="00EA74D2" w:rsidP="001C33A7">
      <w:pPr>
        <w:pStyle w:val="a4"/>
        <w:numPr>
          <w:ilvl w:val="0"/>
          <w:numId w:val="1"/>
        </w:numPr>
        <w:spacing w:before="0" w:after="0"/>
        <w:jc w:val="both"/>
        <w:textAlignment w:val="auto"/>
        <w:rPr>
          <w:b/>
          <w:bCs/>
        </w:rPr>
      </w:pPr>
      <w:r w:rsidRPr="001C33A7">
        <w:rPr>
          <w:b/>
          <w:bCs/>
        </w:rPr>
        <w:t>ОБЩИЕ ПОЛОЖЕНИЯ</w:t>
      </w:r>
    </w:p>
    <w:p w:rsidR="00EA74D2" w:rsidRPr="001C33A7" w:rsidRDefault="00EA74D2" w:rsidP="001C33A7">
      <w:pPr>
        <w:pStyle w:val="a4"/>
        <w:spacing w:before="0" w:after="0"/>
        <w:ind w:firstLine="360"/>
        <w:jc w:val="both"/>
        <w:rPr>
          <w:bCs/>
        </w:rPr>
      </w:pPr>
      <w:r w:rsidRPr="001C33A7">
        <w:rPr>
          <w:bCs/>
        </w:rPr>
        <w:t>Республиканская Спартакиада «Ж</w:t>
      </w:r>
      <w:r w:rsidRPr="001C33A7">
        <w:rPr>
          <w:bCs/>
          <w:lang w:val="kk-KZ"/>
        </w:rPr>
        <w:t>ұлдызай</w:t>
      </w:r>
      <w:r w:rsidRPr="001C33A7">
        <w:rPr>
          <w:bCs/>
        </w:rPr>
        <w:t>» для детей с особыми образовательными потребностями, (далее - Спартакиада) проводится в 2 этапа, совместно с ме</w:t>
      </w:r>
      <w:r w:rsidR="008C42FC" w:rsidRPr="001C33A7">
        <w:rPr>
          <w:bCs/>
        </w:rPr>
        <w:t>стными исполнительными</w:t>
      </w:r>
      <w:r w:rsidR="00446AAC" w:rsidRPr="001C33A7">
        <w:rPr>
          <w:bCs/>
        </w:rPr>
        <w:t xml:space="preserve"> органами, Министерством</w:t>
      </w:r>
      <w:r w:rsidR="003F63E8" w:rsidRPr="001C33A7">
        <w:rPr>
          <w:bCs/>
        </w:rPr>
        <w:t xml:space="preserve"> культуры и спорт Рес</w:t>
      </w:r>
      <w:r w:rsidR="00446AAC" w:rsidRPr="001C33A7">
        <w:rPr>
          <w:bCs/>
        </w:rPr>
        <w:t>публика Казахстан и Министерством</w:t>
      </w:r>
      <w:r w:rsidR="003F63E8" w:rsidRPr="001C33A7">
        <w:rPr>
          <w:bCs/>
        </w:rPr>
        <w:t xml:space="preserve"> образования и науки Республика Казахстан.</w:t>
      </w:r>
      <w:r w:rsidR="00446AAC" w:rsidRPr="001C33A7">
        <w:rPr>
          <w:bCs/>
        </w:rPr>
        <w:tab/>
      </w:r>
    </w:p>
    <w:p w:rsidR="003F63E8" w:rsidRPr="001C33A7" w:rsidRDefault="00524C99" w:rsidP="001C33A7">
      <w:pPr>
        <w:pStyle w:val="a4"/>
        <w:spacing w:before="0" w:after="0"/>
        <w:ind w:firstLine="360"/>
        <w:jc w:val="both"/>
        <w:rPr>
          <w:bCs/>
        </w:rPr>
      </w:pPr>
      <w:r w:rsidRPr="001C33A7">
        <w:rPr>
          <w:bCs/>
        </w:rPr>
        <w:t>Проведение спартакиады «Ж</w:t>
      </w:r>
      <w:r w:rsidRPr="001C33A7">
        <w:rPr>
          <w:bCs/>
          <w:lang w:val="kk-KZ"/>
        </w:rPr>
        <w:t>ұлдызай</w:t>
      </w:r>
      <w:r w:rsidRPr="001C33A7">
        <w:rPr>
          <w:bCs/>
        </w:rPr>
        <w:t>» поддерживает Национальный Па</w:t>
      </w:r>
      <w:r w:rsidR="00446AAC" w:rsidRPr="001C33A7">
        <w:rPr>
          <w:bCs/>
        </w:rPr>
        <w:t>раолимпийский комитет Республики Казахстан и</w:t>
      </w:r>
      <w:r w:rsidR="00BD0E9E" w:rsidRPr="001C33A7">
        <w:rPr>
          <w:bCs/>
        </w:rPr>
        <w:t xml:space="preserve"> </w:t>
      </w:r>
      <w:proofErr w:type="spellStart"/>
      <w:r w:rsidR="00BD0E9E" w:rsidRPr="001C33A7">
        <w:rPr>
          <w:bCs/>
        </w:rPr>
        <w:t>Дефлимпийский</w:t>
      </w:r>
      <w:proofErr w:type="spellEnd"/>
      <w:r w:rsidR="00BD0E9E" w:rsidRPr="001C33A7">
        <w:rPr>
          <w:bCs/>
        </w:rPr>
        <w:t xml:space="preserve"> Казахстан </w:t>
      </w:r>
    </w:p>
    <w:p w:rsidR="00EA74D2" w:rsidRPr="001C33A7" w:rsidRDefault="00EA74D2" w:rsidP="001C33A7">
      <w:pPr>
        <w:pStyle w:val="a4"/>
        <w:numPr>
          <w:ilvl w:val="0"/>
          <w:numId w:val="1"/>
        </w:numPr>
        <w:spacing w:before="0" w:after="0"/>
        <w:textAlignment w:val="auto"/>
      </w:pPr>
      <w:r w:rsidRPr="001C33A7">
        <w:rPr>
          <w:b/>
          <w:bCs/>
        </w:rPr>
        <w:t>ЦЕЛИ СПАРТАКИАДЫ</w:t>
      </w:r>
    </w:p>
    <w:p w:rsidR="00EA74D2" w:rsidRPr="001C33A7" w:rsidRDefault="00EA74D2" w:rsidP="001C33A7">
      <w:pPr>
        <w:pStyle w:val="a4"/>
        <w:spacing w:before="0" w:after="0"/>
        <w:ind w:firstLine="360"/>
        <w:jc w:val="both"/>
      </w:pPr>
      <w:r w:rsidRPr="001C33A7">
        <w:t>Пропаганда здорового обра</w:t>
      </w:r>
      <w:r w:rsidR="00BD112E" w:rsidRPr="001C33A7">
        <w:t>за жизни, вовлечение детей с особыми образовательными потребностями</w:t>
      </w:r>
      <w:r w:rsidR="00524C99" w:rsidRPr="001C33A7">
        <w:rPr>
          <w:lang w:val="kk-KZ"/>
        </w:rPr>
        <w:t xml:space="preserve"> в</w:t>
      </w:r>
      <w:r w:rsidR="00BD112E" w:rsidRPr="001C33A7">
        <w:rPr>
          <w:lang w:val="kk-KZ"/>
        </w:rPr>
        <w:t xml:space="preserve"> спорт</w:t>
      </w:r>
      <w:r w:rsidRPr="001C33A7">
        <w:t>, их социализация и интеграция в общество. Привлечение внимания и изменение отношения общества к людям с особенностями в интеллектуальном</w:t>
      </w:r>
      <w:r w:rsidRPr="001C33A7">
        <w:rPr>
          <w:lang w:val="kk-KZ"/>
        </w:rPr>
        <w:t xml:space="preserve"> и физическом развитии</w:t>
      </w:r>
      <w:r w:rsidRPr="001C33A7">
        <w:t>.</w:t>
      </w:r>
      <w:r w:rsidRPr="001C33A7">
        <w:rPr>
          <w:lang w:val="kk-KZ"/>
        </w:rPr>
        <w:t xml:space="preserve"> Формирование </w:t>
      </w:r>
      <w:r w:rsidRPr="001C33A7">
        <w:t xml:space="preserve">инновационных методов взаимодействия государственных органов, бизнес-структур и общественных объединений в сфере поддержки детского спорта. </w:t>
      </w:r>
    </w:p>
    <w:p w:rsidR="00EA74D2" w:rsidRPr="001C33A7" w:rsidRDefault="00EA74D2" w:rsidP="001C33A7">
      <w:pPr>
        <w:pStyle w:val="a4"/>
        <w:numPr>
          <w:ilvl w:val="0"/>
          <w:numId w:val="1"/>
        </w:numPr>
        <w:spacing w:before="0" w:after="0"/>
        <w:textAlignment w:val="auto"/>
      </w:pPr>
      <w:r w:rsidRPr="001C33A7">
        <w:rPr>
          <w:b/>
          <w:bCs/>
        </w:rPr>
        <w:t>ЗАДАЧИ СПАРТАКИАДЫ</w:t>
      </w:r>
    </w:p>
    <w:p w:rsidR="00524C99" w:rsidRPr="001C33A7" w:rsidRDefault="00E67BD2" w:rsidP="001C33A7">
      <w:pPr>
        <w:pStyle w:val="a4"/>
        <w:spacing w:before="0" w:after="0"/>
        <w:textAlignment w:val="auto"/>
      </w:pPr>
      <w:r w:rsidRPr="001C33A7">
        <w:t xml:space="preserve">3.1 </w:t>
      </w:r>
      <w:r w:rsidR="00C50614" w:rsidRPr="001C33A7">
        <w:t>Во</w:t>
      </w:r>
      <w:r w:rsidRPr="001C33A7">
        <w:t>вле</w:t>
      </w:r>
      <w:r w:rsidR="00C50614" w:rsidRPr="001C33A7">
        <w:t>чение</w:t>
      </w:r>
      <w:r w:rsidRPr="001C33A7">
        <w:t xml:space="preserve"> детей с особыми </w:t>
      </w:r>
      <w:proofErr w:type="gramStart"/>
      <w:r w:rsidRPr="001C33A7">
        <w:t>образовательными  п</w:t>
      </w:r>
      <w:r w:rsidR="00903FC0" w:rsidRPr="001C33A7">
        <w:t>отребностями</w:t>
      </w:r>
      <w:proofErr w:type="gramEnd"/>
      <w:r w:rsidR="00903FC0" w:rsidRPr="001C33A7">
        <w:t xml:space="preserve"> к занятию физической культурой и спортом</w:t>
      </w:r>
      <w:r w:rsidR="001E3447" w:rsidRPr="001C33A7">
        <w:t>;</w:t>
      </w:r>
      <w:r w:rsidRPr="001C33A7">
        <w:t xml:space="preserve">  </w:t>
      </w:r>
    </w:p>
    <w:p w:rsidR="00EA74D2" w:rsidRPr="001C33A7" w:rsidRDefault="00E67BD2" w:rsidP="001C33A7">
      <w:pPr>
        <w:pStyle w:val="a4"/>
        <w:spacing w:before="0" w:after="0"/>
        <w:jc w:val="both"/>
        <w:rPr>
          <w:bCs/>
        </w:rPr>
      </w:pPr>
      <w:r w:rsidRPr="001C33A7">
        <w:t>3.2</w:t>
      </w:r>
      <w:r w:rsidR="00EA74D2" w:rsidRPr="001C33A7">
        <w:t xml:space="preserve"> </w:t>
      </w:r>
      <w:proofErr w:type="spellStart"/>
      <w:r w:rsidR="00EA74D2" w:rsidRPr="001C33A7">
        <w:t>Выявление</w:t>
      </w:r>
      <w:r w:rsidR="00EA74D2" w:rsidRPr="001C33A7">
        <w:rPr>
          <w:bCs/>
        </w:rPr>
        <w:t>и</w:t>
      </w:r>
      <w:proofErr w:type="spellEnd"/>
      <w:r w:rsidR="00EA74D2" w:rsidRPr="001C33A7">
        <w:rPr>
          <w:bCs/>
        </w:rPr>
        <w:t xml:space="preserve"> развитие талантливых в спорте детей с </w:t>
      </w:r>
      <w:r w:rsidR="00844CEA" w:rsidRPr="001C33A7">
        <w:t>особыми образовательными потребностями</w:t>
      </w:r>
      <w:r w:rsidR="00EA74D2" w:rsidRPr="001C33A7">
        <w:rPr>
          <w:bCs/>
        </w:rPr>
        <w:t>;</w:t>
      </w:r>
    </w:p>
    <w:p w:rsidR="00EA74D2" w:rsidRPr="001C33A7" w:rsidRDefault="00E67BD2" w:rsidP="001C33A7">
      <w:pPr>
        <w:pStyle w:val="a4"/>
        <w:spacing w:before="0" w:after="0"/>
        <w:jc w:val="both"/>
        <w:rPr>
          <w:bCs/>
        </w:rPr>
      </w:pPr>
      <w:r w:rsidRPr="001C33A7">
        <w:rPr>
          <w:bCs/>
        </w:rPr>
        <w:t>3.3</w:t>
      </w:r>
      <w:r w:rsidR="00EA74D2" w:rsidRPr="001C33A7">
        <w:rPr>
          <w:bCs/>
        </w:rPr>
        <w:t xml:space="preserve"> Способствование установлению дружеских контактов между командами, укрепление спортивного духа участников;</w:t>
      </w:r>
    </w:p>
    <w:p w:rsidR="00EA74D2" w:rsidRPr="001C33A7" w:rsidRDefault="00E67BD2" w:rsidP="001C33A7">
      <w:pPr>
        <w:pStyle w:val="a4"/>
        <w:spacing w:before="0" w:after="0"/>
        <w:jc w:val="both"/>
        <w:rPr>
          <w:bCs/>
        </w:rPr>
      </w:pPr>
      <w:r w:rsidRPr="001C33A7">
        <w:rPr>
          <w:bCs/>
        </w:rPr>
        <w:t>3.4</w:t>
      </w:r>
      <w:r w:rsidR="00EA74D2" w:rsidRPr="001C33A7">
        <w:rPr>
          <w:bCs/>
        </w:rPr>
        <w:t xml:space="preserve"> О</w:t>
      </w:r>
      <w:r w:rsidR="00EA74D2" w:rsidRPr="001C33A7">
        <w:t>владение высоким уровнем спортивного мастерства, формирование спортивной культуры инвалидов, приобщение их</w:t>
      </w:r>
      <w:r w:rsidR="00EA74D2" w:rsidRPr="001C33A7">
        <w:rPr>
          <w:bCs/>
        </w:rPr>
        <w:t xml:space="preserve"> к ценностям физической культуры; </w:t>
      </w:r>
      <w:bookmarkStart w:id="0" w:name="toppp"/>
    </w:p>
    <w:p w:rsidR="00EA74D2" w:rsidRPr="001C33A7" w:rsidRDefault="00E67BD2" w:rsidP="001C33A7">
      <w:pPr>
        <w:pStyle w:val="a4"/>
        <w:spacing w:before="0" w:after="0"/>
        <w:jc w:val="both"/>
      </w:pPr>
      <w:r w:rsidRPr="001C33A7">
        <w:t>3.5</w:t>
      </w:r>
      <w:r w:rsidR="00EA74D2" w:rsidRPr="001C33A7">
        <w:t xml:space="preserve"> Помочь участникам приобретать навыки труда и коллективных осознанных действий через участие в соревновательном процессе, выступать целенаправленно и организованно</w:t>
      </w:r>
      <w:bookmarkEnd w:id="0"/>
      <w:r w:rsidR="00EA74D2" w:rsidRPr="001C33A7">
        <w:t>;</w:t>
      </w:r>
    </w:p>
    <w:p w:rsidR="00614B68" w:rsidRPr="001C33A7" w:rsidRDefault="00E67BD2" w:rsidP="001C33A7">
      <w:pPr>
        <w:pStyle w:val="a4"/>
        <w:spacing w:before="0" w:after="0"/>
        <w:jc w:val="both"/>
      </w:pPr>
      <w:r w:rsidRPr="001C33A7">
        <w:t>3.6</w:t>
      </w:r>
      <w:r w:rsidR="00EA74D2" w:rsidRPr="001C33A7">
        <w:t xml:space="preserve"> Создание возможностей для постепенной адаптации к реальным жизненным условиям и улучшение качества жизни детей </w:t>
      </w:r>
      <w:r w:rsidR="00EA74D2" w:rsidRPr="001C33A7">
        <w:rPr>
          <w:bCs/>
        </w:rPr>
        <w:t>с</w:t>
      </w:r>
      <w:r w:rsidR="00844CEA" w:rsidRPr="001C33A7">
        <w:rPr>
          <w:bCs/>
          <w:lang w:val="kk-KZ"/>
        </w:rPr>
        <w:t xml:space="preserve"> особыми образовательными потребностями</w:t>
      </w:r>
      <w:r w:rsidR="00844CEA" w:rsidRPr="001C33A7">
        <w:rPr>
          <w:bCs/>
        </w:rPr>
        <w:t>.</w:t>
      </w:r>
    </w:p>
    <w:p w:rsidR="00EA74D2" w:rsidRPr="001C33A7" w:rsidRDefault="00EA74D2" w:rsidP="001C33A7">
      <w:pPr>
        <w:pStyle w:val="a4"/>
        <w:numPr>
          <w:ilvl w:val="0"/>
          <w:numId w:val="1"/>
        </w:numPr>
        <w:spacing w:before="0" w:after="0"/>
        <w:jc w:val="both"/>
        <w:textAlignment w:val="auto"/>
      </w:pPr>
      <w:r w:rsidRPr="001C33A7">
        <w:rPr>
          <w:b/>
          <w:bCs/>
        </w:rPr>
        <w:t>УСЛОВИЯ УЧАСТИЯ В СПАРТАКИАДЕ</w:t>
      </w:r>
    </w:p>
    <w:p w:rsidR="00EA74D2" w:rsidRPr="001C33A7" w:rsidRDefault="00EA74D2" w:rsidP="001C33A7">
      <w:pPr>
        <w:pStyle w:val="a4"/>
        <w:spacing w:before="0" w:after="0"/>
        <w:ind w:firstLine="360"/>
        <w:jc w:val="both"/>
      </w:pPr>
      <w:r w:rsidRPr="001C33A7">
        <w:t xml:space="preserve">К участию в 1-м (региональном) этапе Спартакиады допускаются дети (как мальчики, так и девочки) </w:t>
      </w:r>
      <w:r w:rsidR="00844CEA" w:rsidRPr="001C33A7">
        <w:rPr>
          <w:bCs/>
        </w:rPr>
        <w:t>с особыми образовательными потребностями</w:t>
      </w:r>
      <w:r w:rsidRPr="001C33A7">
        <w:t xml:space="preserve"> в возрасте от 10 до 15 лет на момент проведения соревнований (но не старше 2003 года рождения), подавшие заявки на участие в Спартакиаде. </w:t>
      </w:r>
    </w:p>
    <w:p w:rsidR="00EA74D2" w:rsidRPr="001C33A7" w:rsidRDefault="00EA74D2" w:rsidP="001C33A7">
      <w:pPr>
        <w:pStyle w:val="a4"/>
        <w:spacing w:before="0" w:after="0"/>
        <w:ind w:firstLine="360"/>
        <w:jc w:val="both"/>
      </w:pPr>
      <w:r w:rsidRPr="001C33A7">
        <w:lastRenderedPageBreak/>
        <w:t xml:space="preserve">Отборочные этапы Спартакиады должны быть проведены не позднее </w:t>
      </w:r>
      <w:proofErr w:type="gramStart"/>
      <w:r w:rsidRPr="001C33A7">
        <w:t>31  мая</w:t>
      </w:r>
      <w:proofErr w:type="gramEnd"/>
      <w:r w:rsidRPr="001C33A7">
        <w:t xml:space="preserve"> 2018 г. Отчеты о проведении, с приложением протоколов, должны быть представлены в Оргкомитет не позднее 5 июня 2018 г.;    </w:t>
      </w:r>
    </w:p>
    <w:p w:rsidR="00EA74D2" w:rsidRPr="001C33A7" w:rsidRDefault="00EA74D2" w:rsidP="001C33A7">
      <w:pPr>
        <w:pStyle w:val="a4"/>
        <w:spacing w:before="0" w:after="0"/>
        <w:jc w:val="both"/>
        <w:rPr>
          <w:b/>
        </w:rPr>
      </w:pPr>
      <w:r w:rsidRPr="001C33A7">
        <w:rPr>
          <w:b/>
        </w:rPr>
        <w:t xml:space="preserve">4.1 Возрастные ограничения: </w:t>
      </w:r>
    </w:p>
    <w:p w:rsidR="00EA74D2" w:rsidRPr="001C33A7" w:rsidRDefault="00EA74D2" w:rsidP="001C33A7">
      <w:pPr>
        <w:pStyle w:val="a4"/>
        <w:spacing w:before="0" w:after="0"/>
        <w:jc w:val="both"/>
      </w:pPr>
      <w:r w:rsidRPr="001C33A7">
        <w:t>А) Старшая возрастная группа: дети 13 – 15 лет (2003/2004/2005 г. р.);</w:t>
      </w:r>
    </w:p>
    <w:p w:rsidR="00EA74D2" w:rsidRPr="001C33A7" w:rsidRDefault="00EA74D2" w:rsidP="001C33A7">
      <w:pPr>
        <w:pStyle w:val="a4"/>
        <w:spacing w:before="0" w:after="0"/>
        <w:jc w:val="both"/>
      </w:pPr>
      <w:r w:rsidRPr="001C33A7">
        <w:t>Б) Младшая возрастная группа: дети 10 – 12 лет (2006/2007/2008 г. р.).</w:t>
      </w:r>
    </w:p>
    <w:p w:rsidR="00EA74D2" w:rsidRPr="001C33A7" w:rsidRDefault="00EA74D2" w:rsidP="001C33A7">
      <w:pPr>
        <w:pStyle w:val="a4"/>
        <w:spacing w:before="0" w:after="0"/>
        <w:jc w:val="both"/>
        <w:rPr>
          <w:b/>
        </w:rPr>
      </w:pPr>
      <w:r w:rsidRPr="001C33A7">
        <w:rPr>
          <w:b/>
        </w:rPr>
        <w:t>4.2 Классификация по уровню способностей*:</w:t>
      </w:r>
    </w:p>
    <w:p w:rsidR="00EA74D2" w:rsidRPr="001C33A7" w:rsidRDefault="00EA74D2" w:rsidP="001C33A7">
      <w:pPr>
        <w:pStyle w:val="a4"/>
        <w:spacing w:before="0" w:after="0"/>
        <w:jc w:val="both"/>
      </w:pPr>
      <w:r w:rsidRPr="001C33A7">
        <w:rPr>
          <w:u w:val="single"/>
        </w:rPr>
        <w:t>4.2.1 Первый класс (Н):</w:t>
      </w:r>
      <w:r w:rsidRPr="001C33A7">
        <w:t xml:space="preserve"> дети с нарушением слуха/</w:t>
      </w:r>
    </w:p>
    <w:p w:rsidR="00EA74D2" w:rsidRPr="001C33A7" w:rsidRDefault="00EA74D2" w:rsidP="001C33A7">
      <w:pPr>
        <w:pStyle w:val="a4"/>
        <w:spacing w:before="0" w:after="0"/>
        <w:jc w:val="both"/>
      </w:pPr>
      <w:r w:rsidRPr="001C33A7">
        <w:tab/>
        <w:t xml:space="preserve">Допускаются к участию </w:t>
      </w:r>
      <w:r w:rsidRPr="001C33A7">
        <w:rPr>
          <w:b/>
        </w:rPr>
        <w:t>только</w:t>
      </w:r>
      <w:r w:rsidRPr="001C33A7">
        <w:t xml:space="preserve"> по следующим </w:t>
      </w:r>
      <w:r w:rsidRPr="001C33A7">
        <w:rPr>
          <w:lang w:val="kk-KZ"/>
        </w:rPr>
        <w:t>видам спорта</w:t>
      </w:r>
      <w:r w:rsidRPr="001C33A7">
        <w:t xml:space="preserve">: </w:t>
      </w:r>
    </w:p>
    <w:p w:rsidR="00EA74D2" w:rsidRPr="001C33A7" w:rsidRDefault="00EA74D2" w:rsidP="001C33A7">
      <w:pPr>
        <w:pStyle w:val="a4"/>
        <w:spacing w:before="0" w:after="0"/>
        <w:ind w:left="426"/>
        <w:jc w:val="both"/>
      </w:pPr>
      <w:r w:rsidRPr="001C33A7">
        <w:t>5.1.1 Мини-футбол</w:t>
      </w:r>
    </w:p>
    <w:p w:rsidR="00EA74D2" w:rsidRPr="001C33A7" w:rsidRDefault="00EA74D2" w:rsidP="001C33A7">
      <w:pPr>
        <w:pStyle w:val="a4"/>
        <w:spacing w:before="0" w:after="0"/>
        <w:ind w:left="426"/>
        <w:jc w:val="both"/>
      </w:pPr>
      <w:r w:rsidRPr="001C33A7">
        <w:t xml:space="preserve">5.1.2 Настольный теннис </w:t>
      </w:r>
    </w:p>
    <w:p w:rsidR="00EA74D2" w:rsidRPr="001C33A7" w:rsidRDefault="00EA74D2" w:rsidP="001C33A7">
      <w:pPr>
        <w:pStyle w:val="a4"/>
        <w:spacing w:before="0" w:after="0"/>
        <w:ind w:left="426"/>
        <w:jc w:val="both"/>
      </w:pPr>
      <w:r w:rsidRPr="001C33A7">
        <w:t>5.1.3 Легкая атлетика</w:t>
      </w:r>
    </w:p>
    <w:p w:rsidR="00EA74D2" w:rsidRPr="001C33A7" w:rsidRDefault="00EA74D2" w:rsidP="001C33A7">
      <w:pPr>
        <w:pStyle w:val="a4"/>
        <w:spacing w:before="0" w:after="0"/>
        <w:ind w:left="426"/>
        <w:jc w:val="both"/>
        <w:rPr>
          <w:lang w:val="kk-KZ"/>
        </w:rPr>
      </w:pPr>
      <w:r w:rsidRPr="001C33A7">
        <w:t>5.1.4 Асы</w:t>
      </w:r>
      <w:r w:rsidRPr="001C33A7">
        <w:rPr>
          <w:lang w:val="kk-KZ"/>
        </w:rPr>
        <w:t>қ ату</w:t>
      </w:r>
    </w:p>
    <w:p w:rsidR="00EA74D2" w:rsidRPr="001C33A7" w:rsidRDefault="00EA74D2" w:rsidP="001C33A7">
      <w:pPr>
        <w:pStyle w:val="a4"/>
        <w:spacing w:before="0" w:after="0"/>
        <w:ind w:left="426"/>
        <w:jc w:val="both"/>
        <w:rPr>
          <w:lang w:val="kk-KZ"/>
        </w:rPr>
      </w:pPr>
      <w:r w:rsidRPr="001C33A7">
        <w:rPr>
          <w:lang w:val="kk-KZ"/>
        </w:rPr>
        <w:t>5.1.5 Бес Тас</w:t>
      </w:r>
    </w:p>
    <w:p w:rsidR="00EA74D2" w:rsidRPr="001C33A7" w:rsidRDefault="00EA74D2" w:rsidP="001C33A7">
      <w:pPr>
        <w:pStyle w:val="a4"/>
        <w:spacing w:before="0" w:after="0"/>
        <w:ind w:left="426"/>
        <w:jc w:val="both"/>
        <w:rPr>
          <w:lang w:val="kk-KZ"/>
        </w:rPr>
      </w:pPr>
      <w:r w:rsidRPr="001C33A7">
        <w:rPr>
          <w:lang w:val="kk-KZ"/>
        </w:rPr>
        <w:t>5.1.8 Плавание</w:t>
      </w:r>
    </w:p>
    <w:p w:rsidR="00EA74D2" w:rsidRPr="001C33A7" w:rsidRDefault="00EA74D2" w:rsidP="001C33A7">
      <w:pPr>
        <w:pStyle w:val="a4"/>
        <w:spacing w:before="0" w:after="0"/>
        <w:jc w:val="both"/>
      </w:pPr>
      <w:r w:rsidRPr="001C33A7">
        <w:rPr>
          <w:u w:val="single"/>
          <w:lang w:val="kk-KZ"/>
        </w:rPr>
        <w:t>4.2.2 Второй класс (І</w:t>
      </w:r>
      <w:r w:rsidRPr="001C33A7">
        <w:rPr>
          <w:u w:val="single"/>
        </w:rPr>
        <w:t>)</w:t>
      </w:r>
      <w:r w:rsidRPr="001C33A7">
        <w:rPr>
          <w:u w:val="single"/>
          <w:lang w:val="kk-KZ"/>
        </w:rPr>
        <w:t>:</w:t>
      </w:r>
      <w:r w:rsidRPr="001C33A7">
        <w:t>дети с сопутствующим диагнозом задержкой психического развития, аутизм, Синдром Дауна и дети с нарушениями интеллекта</w:t>
      </w:r>
    </w:p>
    <w:p w:rsidR="00EA74D2" w:rsidRPr="001C33A7" w:rsidRDefault="00EA74D2" w:rsidP="001C33A7">
      <w:pPr>
        <w:pStyle w:val="a4"/>
        <w:spacing w:before="0" w:after="0"/>
        <w:ind w:firstLine="708"/>
        <w:jc w:val="both"/>
      </w:pPr>
      <w:r w:rsidRPr="001C33A7">
        <w:t xml:space="preserve">Допускаются к участию </w:t>
      </w:r>
      <w:r w:rsidRPr="001C33A7">
        <w:rPr>
          <w:b/>
        </w:rPr>
        <w:t>только</w:t>
      </w:r>
      <w:r w:rsidRPr="001C33A7">
        <w:t xml:space="preserve"> по следующим </w:t>
      </w:r>
      <w:r w:rsidRPr="001C33A7">
        <w:rPr>
          <w:lang w:val="kk-KZ"/>
        </w:rPr>
        <w:t>видам спорта</w:t>
      </w:r>
      <w:r w:rsidRPr="001C33A7">
        <w:t xml:space="preserve">: </w:t>
      </w:r>
    </w:p>
    <w:p w:rsidR="00EA74D2" w:rsidRPr="001C33A7" w:rsidRDefault="00EA74D2" w:rsidP="001C33A7">
      <w:pPr>
        <w:pStyle w:val="a4"/>
        <w:spacing w:before="0" w:after="0"/>
        <w:ind w:left="426" w:firstLine="6"/>
        <w:jc w:val="both"/>
      </w:pPr>
      <w:r w:rsidRPr="001C33A7">
        <w:t>5.1.2 Настольный теннис</w:t>
      </w:r>
    </w:p>
    <w:p w:rsidR="00EA74D2" w:rsidRPr="001C33A7" w:rsidRDefault="00EA74D2" w:rsidP="001C33A7">
      <w:pPr>
        <w:pStyle w:val="a4"/>
        <w:spacing w:before="0" w:after="0"/>
        <w:ind w:left="426" w:firstLine="6"/>
        <w:jc w:val="both"/>
        <w:rPr>
          <w:lang w:val="kk-KZ"/>
        </w:rPr>
      </w:pPr>
      <w:r w:rsidRPr="001C33A7">
        <w:t>5.1.4 Асы</w:t>
      </w:r>
      <w:r w:rsidRPr="001C33A7">
        <w:rPr>
          <w:lang w:val="kk-KZ"/>
        </w:rPr>
        <w:t>қ ату</w:t>
      </w:r>
    </w:p>
    <w:p w:rsidR="00EA74D2" w:rsidRPr="001C33A7" w:rsidRDefault="00EA74D2" w:rsidP="001C33A7">
      <w:pPr>
        <w:pStyle w:val="a4"/>
        <w:spacing w:before="0" w:after="0"/>
        <w:ind w:left="426" w:firstLine="6"/>
        <w:jc w:val="both"/>
        <w:rPr>
          <w:lang w:val="kk-KZ"/>
        </w:rPr>
      </w:pPr>
      <w:r w:rsidRPr="001C33A7">
        <w:rPr>
          <w:lang w:val="kk-KZ"/>
        </w:rPr>
        <w:t>5.1.5 Бес Тас</w:t>
      </w:r>
    </w:p>
    <w:p w:rsidR="00EA74D2" w:rsidRPr="001C33A7" w:rsidRDefault="00EA74D2" w:rsidP="001C33A7">
      <w:pPr>
        <w:pStyle w:val="a4"/>
        <w:spacing w:before="0" w:after="0"/>
        <w:ind w:left="426" w:firstLine="6"/>
        <w:jc w:val="both"/>
        <w:rPr>
          <w:lang w:val="kk-KZ"/>
        </w:rPr>
      </w:pPr>
      <w:r w:rsidRPr="001C33A7">
        <w:rPr>
          <w:lang w:val="kk-KZ"/>
        </w:rPr>
        <w:t>5.1.3 Легкая атлетика</w:t>
      </w:r>
    </w:p>
    <w:p w:rsidR="00EA74D2" w:rsidRPr="001C33A7" w:rsidRDefault="00EA74D2" w:rsidP="001C33A7">
      <w:pPr>
        <w:pStyle w:val="a4"/>
        <w:spacing w:before="0" w:after="0"/>
        <w:ind w:left="426" w:firstLine="6"/>
        <w:jc w:val="both"/>
        <w:rPr>
          <w:lang w:val="kk-KZ"/>
        </w:rPr>
      </w:pPr>
      <w:r w:rsidRPr="001C33A7">
        <w:rPr>
          <w:lang w:val="kk-KZ"/>
        </w:rPr>
        <w:t>5.1.8 Плавание</w:t>
      </w:r>
    </w:p>
    <w:p w:rsidR="00EA74D2" w:rsidRPr="001C33A7" w:rsidRDefault="00EA74D2" w:rsidP="001C33A7">
      <w:pPr>
        <w:pStyle w:val="a4"/>
        <w:spacing w:before="0" w:after="0"/>
        <w:jc w:val="both"/>
      </w:pPr>
      <w:r w:rsidRPr="001C33A7">
        <w:rPr>
          <w:u w:val="single"/>
        </w:rPr>
        <w:t>4.2.3 Третий класс (СР):</w:t>
      </w:r>
      <w:r w:rsidRPr="001C33A7">
        <w:t xml:space="preserve"> дети с поражением опорно-двигательного аппарата</w:t>
      </w:r>
    </w:p>
    <w:p w:rsidR="00EA74D2" w:rsidRPr="001C33A7" w:rsidRDefault="00EA74D2" w:rsidP="001C33A7">
      <w:pPr>
        <w:pStyle w:val="a4"/>
        <w:spacing w:before="0" w:after="0"/>
        <w:ind w:firstLine="708"/>
        <w:jc w:val="both"/>
      </w:pPr>
      <w:r w:rsidRPr="001C33A7">
        <w:t xml:space="preserve">Допускаются к участию </w:t>
      </w:r>
      <w:r w:rsidRPr="001C33A7">
        <w:rPr>
          <w:b/>
        </w:rPr>
        <w:t>только</w:t>
      </w:r>
      <w:r w:rsidRPr="001C33A7">
        <w:t xml:space="preserve"> по следующим </w:t>
      </w:r>
      <w:r w:rsidRPr="001C33A7">
        <w:rPr>
          <w:lang w:val="kk-KZ"/>
        </w:rPr>
        <w:t>видам спорта:</w:t>
      </w:r>
    </w:p>
    <w:p w:rsidR="00EA74D2" w:rsidRPr="001C33A7" w:rsidRDefault="00EA74D2" w:rsidP="001C33A7">
      <w:pPr>
        <w:pStyle w:val="a4"/>
        <w:spacing w:before="0" w:after="0"/>
        <w:ind w:left="426" w:firstLine="6"/>
        <w:jc w:val="both"/>
      </w:pPr>
      <w:r w:rsidRPr="001C33A7">
        <w:t>5.1.2 Настольный теннис</w:t>
      </w:r>
    </w:p>
    <w:p w:rsidR="00EA74D2" w:rsidRPr="001C33A7" w:rsidRDefault="00EA74D2" w:rsidP="001C33A7">
      <w:pPr>
        <w:pStyle w:val="a4"/>
        <w:spacing w:before="0" w:after="0"/>
        <w:ind w:left="426" w:firstLine="6"/>
        <w:jc w:val="both"/>
        <w:rPr>
          <w:lang w:val="kk-KZ"/>
        </w:rPr>
      </w:pPr>
      <w:r w:rsidRPr="001C33A7">
        <w:t>5.1.4 Асы</w:t>
      </w:r>
      <w:r w:rsidRPr="001C33A7">
        <w:rPr>
          <w:lang w:val="kk-KZ"/>
        </w:rPr>
        <w:t>қ ату</w:t>
      </w:r>
    </w:p>
    <w:p w:rsidR="00EA74D2" w:rsidRPr="001C33A7" w:rsidRDefault="00EA74D2" w:rsidP="001C33A7">
      <w:pPr>
        <w:pStyle w:val="a4"/>
        <w:spacing w:before="0" w:after="0"/>
        <w:ind w:left="426" w:firstLine="6"/>
        <w:jc w:val="both"/>
        <w:rPr>
          <w:lang w:val="kk-KZ"/>
        </w:rPr>
      </w:pPr>
      <w:r w:rsidRPr="001C33A7">
        <w:rPr>
          <w:lang w:val="kk-KZ"/>
        </w:rPr>
        <w:t>5.1.5 Бес Тас</w:t>
      </w:r>
    </w:p>
    <w:p w:rsidR="00EA74D2" w:rsidRPr="001C33A7" w:rsidRDefault="00EA74D2" w:rsidP="001C33A7">
      <w:pPr>
        <w:pStyle w:val="a4"/>
        <w:spacing w:before="0" w:after="0"/>
        <w:ind w:left="426" w:firstLine="6"/>
        <w:jc w:val="both"/>
        <w:rPr>
          <w:lang w:val="kk-KZ"/>
        </w:rPr>
      </w:pPr>
      <w:r w:rsidRPr="001C33A7">
        <w:rPr>
          <w:lang w:val="kk-KZ"/>
        </w:rPr>
        <w:t>5.1.8 Плавание</w:t>
      </w:r>
    </w:p>
    <w:p w:rsidR="009B4619" w:rsidRPr="001C33A7" w:rsidRDefault="009B4619" w:rsidP="001C33A7">
      <w:pPr>
        <w:pStyle w:val="a4"/>
        <w:spacing w:before="0" w:after="0"/>
        <w:ind w:left="426" w:firstLine="6"/>
        <w:jc w:val="both"/>
      </w:pPr>
      <w:r w:rsidRPr="001C33A7">
        <w:rPr>
          <w:u w:val="single"/>
        </w:rPr>
        <w:t>4.2.4 Четвертый класс (А):</w:t>
      </w:r>
      <w:r w:rsidRPr="001C33A7">
        <w:t xml:space="preserve"> дети с нарушением – ампутация нижних/верхних конечностей</w:t>
      </w:r>
    </w:p>
    <w:p w:rsidR="009B4619" w:rsidRPr="001C33A7" w:rsidRDefault="009B4619" w:rsidP="001C33A7">
      <w:pPr>
        <w:pStyle w:val="a4"/>
        <w:spacing w:before="0" w:after="0"/>
        <w:jc w:val="center"/>
        <w:rPr>
          <w:i/>
        </w:rPr>
      </w:pPr>
      <w:r w:rsidRPr="001C33A7">
        <w:rPr>
          <w:i/>
        </w:rPr>
        <w:t>А1 – ампутация нижних конечностей          А3 – укорочение нижних конечностей</w:t>
      </w:r>
    </w:p>
    <w:p w:rsidR="009B4619" w:rsidRPr="001C33A7" w:rsidRDefault="009B4619" w:rsidP="001C33A7">
      <w:pPr>
        <w:pStyle w:val="a4"/>
        <w:spacing w:before="0" w:after="0"/>
        <w:jc w:val="center"/>
        <w:rPr>
          <w:i/>
        </w:rPr>
      </w:pPr>
      <w:r w:rsidRPr="001C33A7">
        <w:rPr>
          <w:i/>
        </w:rPr>
        <w:t>А2 – ампутация верхних конечностей            А4 – укорочение верхних конечностей</w:t>
      </w:r>
    </w:p>
    <w:p w:rsidR="00E5517A" w:rsidRPr="001C33A7" w:rsidRDefault="00E5517A" w:rsidP="001C33A7">
      <w:pPr>
        <w:pStyle w:val="a4"/>
        <w:spacing w:before="0" w:after="0"/>
        <w:jc w:val="center"/>
      </w:pPr>
      <w:r w:rsidRPr="001C33A7">
        <w:t xml:space="preserve">А1, </w:t>
      </w:r>
      <w:proofErr w:type="gramStart"/>
      <w:r w:rsidRPr="001C33A7">
        <w:t>Допускаются</w:t>
      </w:r>
      <w:proofErr w:type="gramEnd"/>
      <w:r w:rsidRPr="001C33A7">
        <w:t xml:space="preserve"> к участию </w:t>
      </w:r>
      <w:r w:rsidRPr="001C33A7">
        <w:rPr>
          <w:b/>
        </w:rPr>
        <w:t>только</w:t>
      </w:r>
      <w:r w:rsidRPr="001C33A7">
        <w:t xml:space="preserve"> по следующим </w:t>
      </w:r>
      <w:r w:rsidRPr="001C33A7">
        <w:rPr>
          <w:lang w:val="kk-KZ"/>
        </w:rPr>
        <w:t>видам спорта:</w:t>
      </w:r>
    </w:p>
    <w:p w:rsidR="00E5517A" w:rsidRPr="001C33A7" w:rsidRDefault="00E5517A" w:rsidP="001C33A7">
      <w:pPr>
        <w:pStyle w:val="a4"/>
        <w:spacing w:before="0" w:after="0"/>
        <w:jc w:val="both"/>
      </w:pPr>
      <w:r w:rsidRPr="001C33A7">
        <w:t>5.1.7 Волейбол сидя</w:t>
      </w:r>
    </w:p>
    <w:p w:rsidR="00E5517A" w:rsidRPr="001C33A7" w:rsidRDefault="00E5517A" w:rsidP="001C33A7">
      <w:pPr>
        <w:pStyle w:val="a4"/>
        <w:spacing w:before="0" w:after="0"/>
        <w:ind w:right="141" w:firstLine="6"/>
        <w:jc w:val="both"/>
      </w:pPr>
      <w:r w:rsidRPr="001C33A7">
        <w:t>5.1.2 Настольный теннис</w:t>
      </w:r>
    </w:p>
    <w:p w:rsidR="00E5517A" w:rsidRPr="001C33A7" w:rsidRDefault="00E5517A" w:rsidP="001C33A7">
      <w:pPr>
        <w:pStyle w:val="a4"/>
        <w:spacing w:before="0" w:after="0"/>
        <w:ind w:right="141" w:firstLine="6"/>
        <w:jc w:val="both"/>
      </w:pPr>
      <w:r w:rsidRPr="001C33A7">
        <w:t>5.1.4 Асы</w:t>
      </w:r>
      <w:r w:rsidRPr="001C33A7">
        <w:rPr>
          <w:lang w:val="kk-KZ"/>
        </w:rPr>
        <w:t>қ ату</w:t>
      </w:r>
    </w:p>
    <w:p w:rsidR="00E5517A" w:rsidRPr="001C33A7" w:rsidRDefault="00E5517A" w:rsidP="001C33A7">
      <w:pPr>
        <w:pStyle w:val="a4"/>
        <w:spacing w:before="0" w:after="0"/>
        <w:ind w:right="141"/>
        <w:jc w:val="both"/>
        <w:rPr>
          <w:lang w:val="kk-KZ"/>
        </w:rPr>
      </w:pPr>
      <w:r w:rsidRPr="001C33A7">
        <w:rPr>
          <w:lang w:val="kk-KZ"/>
        </w:rPr>
        <w:t>5.1.5 Бес Тас</w:t>
      </w:r>
    </w:p>
    <w:p w:rsidR="00E5517A" w:rsidRPr="001C33A7" w:rsidRDefault="00E5517A" w:rsidP="001C33A7">
      <w:pPr>
        <w:pStyle w:val="a4"/>
        <w:spacing w:before="0" w:after="0"/>
        <w:ind w:right="141"/>
        <w:jc w:val="both"/>
        <w:rPr>
          <w:lang w:val="kk-KZ"/>
        </w:rPr>
      </w:pPr>
      <w:r w:rsidRPr="001C33A7">
        <w:rPr>
          <w:lang w:val="kk-KZ"/>
        </w:rPr>
        <w:t>5.1.8 Плавание</w:t>
      </w:r>
    </w:p>
    <w:p w:rsidR="00E5517A" w:rsidRPr="001C33A7" w:rsidRDefault="00E5517A" w:rsidP="001C33A7">
      <w:pPr>
        <w:pStyle w:val="a4"/>
        <w:spacing w:before="0" w:after="0"/>
        <w:jc w:val="center"/>
      </w:pPr>
      <w:r w:rsidRPr="001C33A7">
        <w:t>А</w:t>
      </w:r>
      <w:proofErr w:type="gramStart"/>
      <w:r w:rsidRPr="001C33A7">
        <w:t>3  Допускаются</w:t>
      </w:r>
      <w:proofErr w:type="gramEnd"/>
      <w:r w:rsidRPr="001C33A7">
        <w:t xml:space="preserve"> к участию </w:t>
      </w:r>
      <w:r w:rsidRPr="001C33A7">
        <w:rPr>
          <w:b/>
        </w:rPr>
        <w:t>только</w:t>
      </w:r>
      <w:r w:rsidRPr="001C33A7">
        <w:t xml:space="preserve"> по </w:t>
      </w:r>
      <w:r w:rsidRPr="001C33A7">
        <w:rPr>
          <w:lang w:val="kk-KZ"/>
        </w:rPr>
        <w:t>видам спорта:</w:t>
      </w:r>
    </w:p>
    <w:p w:rsidR="00E5517A" w:rsidRPr="001C33A7" w:rsidRDefault="00E5517A" w:rsidP="001C33A7">
      <w:pPr>
        <w:pStyle w:val="a4"/>
        <w:spacing w:before="0" w:after="0"/>
        <w:jc w:val="both"/>
      </w:pPr>
      <w:r w:rsidRPr="001C33A7">
        <w:t>5.1.7 Волейбол сидя</w:t>
      </w:r>
    </w:p>
    <w:p w:rsidR="00E5517A" w:rsidRPr="001C33A7" w:rsidRDefault="00E5517A" w:rsidP="001C33A7">
      <w:pPr>
        <w:pStyle w:val="a4"/>
        <w:spacing w:before="0" w:after="0"/>
        <w:jc w:val="both"/>
      </w:pPr>
      <w:r w:rsidRPr="001C33A7">
        <w:t>5.1.2 Настольный теннис</w:t>
      </w:r>
    </w:p>
    <w:p w:rsidR="00E5517A" w:rsidRPr="001C33A7" w:rsidRDefault="00E5517A" w:rsidP="001C33A7">
      <w:pPr>
        <w:pStyle w:val="a4"/>
        <w:spacing w:before="0" w:after="0"/>
        <w:jc w:val="both"/>
      </w:pPr>
      <w:r w:rsidRPr="001C33A7">
        <w:t>5.1.4 Асы</w:t>
      </w:r>
      <w:r w:rsidRPr="001C33A7">
        <w:rPr>
          <w:lang w:val="kk-KZ"/>
        </w:rPr>
        <w:t>қ ату</w:t>
      </w:r>
    </w:p>
    <w:p w:rsidR="009B4619" w:rsidRPr="001C33A7" w:rsidRDefault="00E5517A" w:rsidP="001C33A7">
      <w:pPr>
        <w:pStyle w:val="a4"/>
        <w:spacing w:before="0" w:after="0"/>
        <w:rPr>
          <w:i/>
        </w:rPr>
      </w:pPr>
      <w:r w:rsidRPr="001C33A7">
        <w:rPr>
          <w:lang w:val="kk-KZ"/>
        </w:rPr>
        <w:t>5.1.5 Бес Тас</w:t>
      </w:r>
    </w:p>
    <w:p w:rsidR="00E5517A" w:rsidRPr="001C33A7" w:rsidRDefault="00E5517A" w:rsidP="001C33A7">
      <w:pPr>
        <w:pStyle w:val="a4"/>
        <w:spacing w:after="0"/>
        <w:ind w:firstLine="708"/>
        <w:jc w:val="both"/>
        <w:rPr>
          <w:lang w:val="kk-KZ"/>
        </w:rPr>
      </w:pPr>
      <w:r w:rsidRPr="001C33A7">
        <w:rPr>
          <w:lang w:val="kk-KZ"/>
        </w:rPr>
        <w:t>А4 Допускаются к участию только по видам спорта:</w:t>
      </w:r>
    </w:p>
    <w:p w:rsidR="00E5517A" w:rsidRPr="001C33A7" w:rsidRDefault="00E5517A" w:rsidP="001C33A7">
      <w:pPr>
        <w:pStyle w:val="a4"/>
        <w:spacing w:after="0"/>
        <w:jc w:val="both"/>
        <w:rPr>
          <w:lang w:val="kk-KZ"/>
        </w:rPr>
      </w:pPr>
      <w:r w:rsidRPr="001C33A7">
        <w:rPr>
          <w:lang w:val="kk-KZ"/>
        </w:rPr>
        <w:t>5.1.7 Волейбол сидя</w:t>
      </w:r>
    </w:p>
    <w:p w:rsidR="00E5517A" w:rsidRPr="001C33A7" w:rsidRDefault="00E5517A" w:rsidP="001C33A7">
      <w:pPr>
        <w:pStyle w:val="a4"/>
        <w:spacing w:after="0"/>
        <w:jc w:val="both"/>
        <w:rPr>
          <w:lang w:val="kk-KZ"/>
        </w:rPr>
      </w:pPr>
      <w:r w:rsidRPr="001C33A7">
        <w:rPr>
          <w:lang w:val="kk-KZ"/>
        </w:rPr>
        <w:t>5.1.2 Настольный теннис</w:t>
      </w:r>
    </w:p>
    <w:p w:rsidR="00E5517A" w:rsidRPr="001C33A7" w:rsidRDefault="00E5517A" w:rsidP="001C33A7">
      <w:pPr>
        <w:pStyle w:val="a4"/>
        <w:spacing w:after="0"/>
        <w:jc w:val="both"/>
        <w:rPr>
          <w:lang w:val="kk-KZ"/>
        </w:rPr>
      </w:pPr>
      <w:r w:rsidRPr="001C33A7">
        <w:rPr>
          <w:lang w:val="kk-KZ"/>
        </w:rPr>
        <w:t>5.1.4 Асық ату</w:t>
      </w:r>
    </w:p>
    <w:p w:rsidR="00E5517A" w:rsidRPr="001C33A7" w:rsidRDefault="00E5517A" w:rsidP="001C33A7">
      <w:pPr>
        <w:pStyle w:val="a4"/>
        <w:spacing w:before="0" w:after="0"/>
        <w:jc w:val="both"/>
        <w:rPr>
          <w:lang w:val="kk-KZ"/>
        </w:rPr>
      </w:pPr>
      <w:r w:rsidRPr="001C33A7">
        <w:rPr>
          <w:lang w:val="kk-KZ"/>
        </w:rPr>
        <w:t>5.1.5 Бес Тас</w:t>
      </w:r>
    </w:p>
    <w:p w:rsidR="009B4619" w:rsidRPr="001C33A7" w:rsidRDefault="00E5517A" w:rsidP="001C33A7">
      <w:pPr>
        <w:pStyle w:val="a4"/>
        <w:spacing w:before="0" w:after="0"/>
      </w:pPr>
      <w:r w:rsidRPr="001C33A7">
        <w:t>5.1.8 Плавание</w:t>
      </w:r>
    </w:p>
    <w:p w:rsidR="00E5517A" w:rsidRPr="001C33A7" w:rsidRDefault="00E5517A" w:rsidP="001C33A7">
      <w:pPr>
        <w:pStyle w:val="a4"/>
        <w:spacing w:before="0" w:after="0"/>
        <w:ind w:firstLine="708"/>
        <w:jc w:val="both"/>
        <w:rPr>
          <w:lang w:val="kk-KZ"/>
        </w:rPr>
      </w:pPr>
      <w:r w:rsidRPr="001C33A7">
        <w:t xml:space="preserve">А2, </w:t>
      </w:r>
      <w:proofErr w:type="gramStart"/>
      <w:r w:rsidRPr="001C33A7">
        <w:t>Допускаются</w:t>
      </w:r>
      <w:proofErr w:type="gramEnd"/>
      <w:r w:rsidRPr="001C33A7">
        <w:t xml:space="preserve"> к участию </w:t>
      </w:r>
      <w:r w:rsidRPr="001C33A7">
        <w:rPr>
          <w:b/>
        </w:rPr>
        <w:t>только</w:t>
      </w:r>
      <w:r w:rsidRPr="001C33A7">
        <w:t xml:space="preserve"> по </w:t>
      </w:r>
      <w:r w:rsidRPr="001C33A7">
        <w:rPr>
          <w:lang w:val="kk-KZ"/>
        </w:rPr>
        <w:t>видам спорта</w:t>
      </w:r>
    </w:p>
    <w:p w:rsidR="009B4619" w:rsidRPr="001C33A7" w:rsidRDefault="00E5517A" w:rsidP="001C33A7">
      <w:pPr>
        <w:pStyle w:val="a4"/>
        <w:spacing w:before="0" w:after="0"/>
        <w:rPr>
          <w:lang w:val="kk-KZ"/>
        </w:rPr>
      </w:pPr>
      <w:r w:rsidRPr="001C33A7">
        <w:rPr>
          <w:lang w:val="kk-KZ"/>
        </w:rPr>
        <w:t>5.1.8 Плавание</w:t>
      </w:r>
    </w:p>
    <w:p w:rsidR="00E5517A" w:rsidRPr="001C33A7" w:rsidRDefault="00E5517A" w:rsidP="001C33A7">
      <w:pPr>
        <w:pStyle w:val="a4"/>
        <w:spacing w:before="0" w:after="0"/>
      </w:pPr>
      <w:r w:rsidRPr="001C33A7">
        <w:t>5.1.4 Асы</w:t>
      </w:r>
      <w:r w:rsidRPr="001C33A7">
        <w:rPr>
          <w:lang w:val="kk-KZ"/>
        </w:rPr>
        <w:t>қ ату*</w:t>
      </w:r>
    </w:p>
    <w:p w:rsidR="00E5517A" w:rsidRPr="001C33A7" w:rsidRDefault="00E5517A" w:rsidP="001C33A7">
      <w:pPr>
        <w:pStyle w:val="a4"/>
        <w:spacing w:before="0" w:after="0"/>
        <w:rPr>
          <w:lang w:val="kk-KZ"/>
        </w:rPr>
      </w:pPr>
      <w:r w:rsidRPr="001C33A7">
        <w:rPr>
          <w:lang w:val="kk-KZ"/>
        </w:rPr>
        <w:t>5.1.5 Бес Тас*</w:t>
      </w:r>
    </w:p>
    <w:p w:rsidR="00E5517A" w:rsidRPr="001C33A7" w:rsidRDefault="00E5517A" w:rsidP="001C33A7">
      <w:pPr>
        <w:pStyle w:val="a4"/>
        <w:spacing w:before="0" w:after="0"/>
        <w:jc w:val="both"/>
        <w:rPr>
          <w:lang w:val="kk-KZ"/>
        </w:rPr>
      </w:pPr>
      <w:r w:rsidRPr="001C33A7">
        <w:rPr>
          <w:lang w:val="kk-KZ"/>
        </w:rPr>
        <w:t>5.1.3 Легкая атлетика</w:t>
      </w:r>
    </w:p>
    <w:p w:rsidR="00E5517A" w:rsidRPr="001C33A7" w:rsidRDefault="00E5517A" w:rsidP="001C33A7">
      <w:pPr>
        <w:pStyle w:val="a4"/>
        <w:spacing w:before="0" w:after="0"/>
        <w:jc w:val="both"/>
      </w:pPr>
      <w:r w:rsidRPr="001C33A7">
        <w:lastRenderedPageBreak/>
        <w:t>5.1.2 Настольный теннис*</w:t>
      </w:r>
    </w:p>
    <w:p w:rsidR="00E5517A" w:rsidRPr="001C33A7" w:rsidRDefault="00E5517A" w:rsidP="001C33A7">
      <w:pPr>
        <w:pStyle w:val="a4"/>
        <w:spacing w:before="0" w:after="0"/>
        <w:ind w:firstLine="708"/>
        <w:rPr>
          <w:i/>
        </w:rPr>
      </w:pPr>
      <w:r w:rsidRPr="001C33A7">
        <w:rPr>
          <w:i/>
        </w:rPr>
        <w:t>* Если у участника ампутация одной верхней конечности.</w:t>
      </w:r>
    </w:p>
    <w:p w:rsidR="00E5517A" w:rsidRPr="001C33A7" w:rsidRDefault="00E5517A" w:rsidP="001C33A7">
      <w:pPr>
        <w:pStyle w:val="a4"/>
        <w:spacing w:before="0" w:after="0"/>
        <w:jc w:val="both"/>
        <w:rPr>
          <w:lang w:val="kk-KZ"/>
        </w:rPr>
      </w:pPr>
      <w:r w:rsidRPr="001C33A7">
        <w:rPr>
          <w:u w:val="single"/>
          <w:lang w:val="kk-KZ"/>
        </w:rPr>
        <w:t>4.2.5 Пятый класс (В):</w:t>
      </w:r>
      <w:r w:rsidRPr="001C33A7">
        <w:rPr>
          <w:lang w:val="kk-KZ"/>
        </w:rPr>
        <w:t xml:space="preserve"> дети с нарушением зрения:</w:t>
      </w:r>
    </w:p>
    <w:p w:rsidR="00E5517A" w:rsidRPr="001C33A7" w:rsidRDefault="00E5517A" w:rsidP="001C33A7">
      <w:pPr>
        <w:pStyle w:val="a4"/>
        <w:spacing w:before="0" w:after="0"/>
        <w:rPr>
          <w:i/>
          <w:lang w:val="kk-KZ"/>
        </w:rPr>
      </w:pPr>
      <w:r w:rsidRPr="001C33A7">
        <w:rPr>
          <w:i/>
          <w:lang w:val="kk-KZ"/>
        </w:rPr>
        <w:t>В1 – полное отсутствие зрения</w:t>
      </w:r>
    </w:p>
    <w:p w:rsidR="00E5517A" w:rsidRPr="001C33A7" w:rsidRDefault="00E5517A" w:rsidP="001C33A7">
      <w:pPr>
        <w:pStyle w:val="a4"/>
        <w:spacing w:before="0" w:after="0"/>
        <w:rPr>
          <w:i/>
          <w:lang w:val="kk-KZ"/>
        </w:rPr>
      </w:pPr>
      <w:r w:rsidRPr="001C33A7">
        <w:rPr>
          <w:i/>
          <w:lang w:val="kk-KZ"/>
        </w:rPr>
        <w:t>В2 – частичное отсутствие зрения</w:t>
      </w:r>
    </w:p>
    <w:p w:rsidR="00E5517A" w:rsidRPr="001C33A7" w:rsidRDefault="00E5517A" w:rsidP="001C33A7">
      <w:pPr>
        <w:pStyle w:val="a4"/>
        <w:spacing w:before="0" w:after="0"/>
        <w:ind w:firstLine="708"/>
        <w:jc w:val="both"/>
      </w:pPr>
      <w:r w:rsidRPr="001C33A7">
        <w:t xml:space="preserve">Допускаются к участию </w:t>
      </w:r>
      <w:r w:rsidRPr="001C33A7">
        <w:rPr>
          <w:b/>
        </w:rPr>
        <w:t>только</w:t>
      </w:r>
      <w:r w:rsidRPr="001C33A7">
        <w:t xml:space="preserve"> по </w:t>
      </w:r>
      <w:r w:rsidRPr="001C33A7">
        <w:rPr>
          <w:lang w:val="kk-KZ"/>
        </w:rPr>
        <w:t>видам спорта:</w:t>
      </w:r>
    </w:p>
    <w:p w:rsidR="00E5517A" w:rsidRPr="001C33A7" w:rsidRDefault="00E5517A" w:rsidP="001C33A7">
      <w:pPr>
        <w:pStyle w:val="a4"/>
        <w:spacing w:before="0" w:after="0"/>
        <w:ind w:firstLine="708"/>
        <w:jc w:val="both"/>
      </w:pPr>
      <w:r w:rsidRPr="001C33A7">
        <w:t xml:space="preserve">5.1.6 </w:t>
      </w:r>
      <w:proofErr w:type="spellStart"/>
      <w:r w:rsidRPr="001C33A7">
        <w:t>Голбол</w:t>
      </w:r>
      <w:proofErr w:type="spellEnd"/>
    </w:p>
    <w:p w:rsidR="00E5517A" w:rsidRPr="001C33A7" w:rsidRDefault="00E5517A" w:rsidP="001C33A7">
      <w:pPr>
        <w:pStyle w:val="a4"/>
        <w:spacing w:before="0" w:after="0"/>
        <w:ind w:firstLine="708"/>
        <w:jc w:val="both"/>
      </w:pPr>
      <w:r w:rsidRPr="001C33A7">
        <w:t xml:space="preserve">5.1.3 </w:t>
      </w:r>
      <w:r w:rsidRPr="001C33A7">
        <w:rPr>
          <w:lang w:val="kk-KZ"/>
        </w:rPr>
        <w:t>Легкая атлетика</w:t>
      </w:r>
    </w:p>
    <w:p w:rsidR="00E5517A" w:rsidRPr="001C33A7" w:rsidRDefault="00E5517A" w:rsidP="001C33A7">
      <w:pPr>
        <w:pStyle w:val="a4"/>
        <w:spacing w:before="0" w:after="0"/>
        <w:ind w:firstLine="708"/>
        <w:jc w:val="both"/>
        <w:rPr>
          <w:lang w:val="kk-KZ"/>
        </w:rPr>
      </w:pPr>
      <w:r w:rsidRPr="001C33A7">
        <w:rPr>
          <w:lang w:val="kk-KZ"/>
        </w:rPr>
        <w:t>5.1.8 Плавание</w:t>
      </w:r>
    </w:p>
    <w:p w:rsidR="00E5517A" w:rsidRPr="001C33A7" w:rsidRDefault="00E5517A" w:rsidP="001C33A7">
      <w:pPr>
        <w:pStyle w:val="a4"/>
        <w:spacing w:before="0" w:after="0"/>
        <w:ind w:left="709" w:right="-1"/>
        <w:jc w:val="both"/>
        <w:rPr>
          <w:i/>
        </w:rPr>
      </w:pPr>
      <w:r w:rsidRPr="001C33A7">
        <w:rPr>
          <w:i/>
          <w:lang w:val="kk-KZ"/>
        </w:rPr>
        <w:t>*</w:t>
      </w:r>
      <w:r w:rsidRPr="001C33A7">
        <w:rPr>
          <w:i/>
        </w:rPr>
        <w:t xml:space="preserve"> Каждый участник имеет право на равный шанс достичь успеха в спортивных соревнованиях. Поэтому каждый вид спорта должен быть разделен на классы, чтобы у каждого участника или команды был реальный шанс преуспеть, соревнуясь с равными по уровню способностей участниками. </w:t>
      </w:r>
    </w:p>
    <w:p w:rsidR="00E5517A" w:rsidRPr="001C33A7" w:rsidRDefault="00E5517A" w:rsidP="001C33A7">
      <w:pPr>
        <w:pStyle w:val="a4"/>
        <w:numPr>
          <w:ilvl w:val="0"/>
          <w:numId w:val="2"/>
        </w:numPr>
        <w:spacing w:before="0" w:after="0"/>
        <w:ind w:left="357" w:hanging="357"/>
        <w:textAlignment w:val="auto"/>
      </w:pPr>
      <w:r w:rsidRPr="001C33A7">
        <w:rPr>
          <w:b/>
          <w:bCs/>
        </w:rPr>
        <w:t>УСЛОВИЯ ПРОВЕДЕНИЯ СОРЕВНОВАНИЙ</w:t>
      </w:r>
    </w:p>
    <w:p w:rsidR="00E5517A" w:rsidRPr="001C33A7" w:rsidRDefault="00E5517A" w:rsidP="001C33A7">
      <w:pPr>
        <w:pStyle w:val="a4"/>
        <w:spacing w:before="0" w:after="0"/>
        <w:ind w:firstLine="357"/>
        <w:jc w:val="both"/>
      </w:pPr>
      <w:r w:rsidRPr="001C33A7">
        <w:t xml:space="preserve">Спартакиада проводится в соответствии с Установленными правилами по проводимым видам спорта. </w:t>
      </w:r>
    </w:p>
    <w:p w:rsidR="00E5517A" w:rsidRPr="001C33A7" w:rsidRDefault="00E5517A" w:rsidP="001C33A7">
      <w:pPr>
        <w:pStyle w:val="a4"/>
        <w:spacing w:before="0" w:after="0"/>
        <w:ind w:firstLine="357"/>
        <w:jc w:val="both"/>
      </w:pPr>
      <w:r w:rsidRPr="001C33A7">
        <w:t xml:space="preserve">Места проведения соревнований должны быть оформлены соответствующим баннером с логотипом Спартакиады.  </w:t>
      </w:r>
    </w:p>
    <w:p w:rsidR="00E5517A" w:rsidRPr="001C33A7" w:rsidRDefault="00E5517A" w:rsidP="001C33A7">
      <w:pPr>
        <w:pStyle w:val="a4"/>
        <w:spacing w:before="0" w:after="0"/>
        <w:ind w:firstLine="357"/>
        <w:jc w:val="both"/>
      </w:pPr>
      <w:r w:rsidRPr="001C33A7">
        <w:t>Сборная команда от региона (область, г. Астана, г. Алматы) должна иметь единую форму (футболку с названием региона) и спортивную обувь.</w:t>
      </w:r>
    </w:p>
    <w:p w:rsidR="00E5517A" w:rsidRPr="001C33A7" w:rsidRDefault="00E5517A" w:rsidP="001C33A7">
      <w:pPr>
        <w:pStyle w:val="a4"/>
        <w:spacing w:before="0" w:after="0"/>
        <w:ind w:firstLine="357"/>
        <w:jc w:val="both"/>
      </w:pPr>
      <w:r w:rsidRPr="001C33A7">
        <w:t>Во избежание травм, бутсы с шипами запрещены.</w:t>
      </w:r>
    </w:p>
    <w:p w:rsidR="00E5517A" w:rsidRPr="001C33A7" w:rsidRDefault="00E5517A" w:rsidP="001C33A7">
      <w:pPr>
        <w:pStyle w:val="a4"/>
        <w:spacing w:before="0" w:after="0"/>
        <w:jc w:val="both"/>
        <w:rPr>
          <w:b/>
        </w:rPr>
      </w:pPr>
      <w:r w:rsidRPr="001C33A7">
        <w:rPr>
          <w:b/>
        </w:rPr>
        <w:t>5.1 Виды спорта:</w:t>
      </w:r>
    </w:p>
    <w:p w:rsidR="00E5517A" w:rsidRPr="001C33A7" w:rsidRDefault="00E5517A" w:rsidP="001C33A7">
      <w:pPr>
        <w:pStyle w:val="a4"/>
        <w:spacing w:before="0" w:after="0"/>
        <w:ind w:firstLine="426"/>
        <w:jc w:val="both"/>
      </w:pPr>
      <w:r w:rsidRPr="001C33A7">
        <w:t xml:space="preserve">5.1.1 </w:t>
      </w:r>
      <w:r w:rsidRPr="001C33A7">
        <w:rPr>
          <w:i/>
        </w:rPr>
        <w:t>Мини-футбол</w:t>
      </w:r>
      <w:r w:rsidRPr="001C33A7">
        <w:t xml:space="preserve"> (Состав команды: минимум 6, максимум 8 игроков + 1 тренер);</w:t>
      </w:r>
    </w:p>
    <w:p w:rsidR="00E5517A" w:rsidRPr="001C33A7" w:rsidRDefault="00E5517A" w:rsidP="001C33A7">
      <w:pPr>
        <w:pStyle w:val="a4"/>
        <w:spacing w:before="0" w:after="0"/>
        <w:ind w:left="708" w:firstLine="708"/>
        <w:jc w:val="both"/>
      </w:pPr>
      <w:r w:rsidRPr="001C33A7">
        <w:rPr>
          <w:i/>
        </w:rPr>
        <w:t>Допускаются классы:</w:t>
      </w:r>
      <w:r w:rsidRPr="001C33A7">
        <w:t xml:space="preserve"> Н</w:t>
      </w:r>
    </w:p>
    <w:p w:rsidR="00E5517A" w:rsidRPr="001C33A7" w:rsidRDefault="00E5517A" w:rsidP="001C33A7">
      <w:pPr>
        <w:pStyle w:val="a4"/>
        <w:spacing w:before="0" w:after="0"/>
        <w:ind w:firstLine="426"/>
        <w:jc w:val="both"/>
      </w:pPr>
      <w:r w:rsidRPr="001C33A7">
        <w:t xml:space="preserve">5.1.2 </w:t>
      </w:r>
      <w:r w:rsidRPr="001C33A7">
        <w:rPr>
          <w:i/>
        </w:rPr>
        <w:t>Настольный теннис</w:t>
      </w:r>
      <w:r w:rsidRPr="001C33A7">
        <w:t xml:space="preserve"> (Состав команды: 2 мальчика + 2 девочки + 1 тренер);</w:t>
      </w:r>
    </w:p>
    <w:p w:rsidR="00E5517A" w:rsidRPr="001C33A7" w:rsidRDefault="00E5517A" w:rsidP="001C33A7">
      <w:pPr>
        <w:pStyle w:val="a4"/>
        <w:spacing w:before="0" w:after="0"/>
        <w:ind w:left="708" w:firstLine="708"/>
        <w:jc w:val="both"/>
      </w:pPr>
      <w:r w:rsidRPr="001C33A7">
        <w:rPr>
          <w:i/>
        </w:rPr>
        <w:t>Допускаются классы:</w:t>
      </w:r>
      <w:r w:rsidRPr="001C33A7">
        <w:t xml:space="preserve"> А</w:t>
      </w:r>
      <w:proofErr w:type="gramStart"/>
      <w:r w:rsidRPr="001C33A7">
        <w:t>1,А</w:t>
      </w:r>
      <w:proofErr w:type="gramEnd"/>
      <w:r w:rsidRPr="001C33A7">
        <w:t xml:space="preserve">2,А3,А4; Н; СР; </w:t>
      </w:r>
      <w:r w:rsidRPr="001C33A7">
        <w:rPr>
          <w:lang w:val="kk-KZ"/>
        </w:rPr>
        <w:t>І</w:t>
      </w:r>
      <w:r w:rsidRPr="001C33A7">
        <w:t>;</w:t>
      </w:r>
    </w:p>
    <w:p w:rsidR="00E5517A" w:rsidRPr="001C33A7" w:rsidRDefault="00E5517A" w:rsidP="001C33A7">
      <w:pPr>
        <w:pStyle w:val="a4"/>
        <w:spacing w:before="0" w:after="0"/>
        <w:ind w:firstLine="426"/>
        <w:jc w:val="both"/>
        <w:rPr>
          <w:color w:val="000000" w:themeColor="text1"/>
        </w:rPr>
      </w:pPr>
      <w:r w:rsidRPr="001C33A7">
        <w:rPr>
          <w:color w:val="000000" w:themeColor="text1"/>
        </w:rPr>
        <w:t xml:space="preserve">5.1.3 </w:t>
      </w:r>
      <w:r w:rsidRPr="001C33A7">
        <w:rPr>
          <w:i/>
          <w:color w:val="000000" w:themeColor="text1"/>
        </w:rPr>
        <w:t>Легкая атлетика</w:t>
      </w:r>
      <w:r w:rsidRPr="001C33A7">
        <w:rPr>
          <w:color w:val="000000" w:themeColor="text1"/>
        </w:rPr>
        <w:t xml:space="preserve"> (Состав команды: 2 мальчика + 2 девочки + 1 тренер): </w:t>
      </w:r>
    </w:p>
    <w:p w:rsidR="00E5517A" w:rsidRPr="001C33A7" w:rsidRDefault="00E5517A" w:rsidP="001C33A7">
      <w:pPr>
        <w:pStyle w:val="a4"/>
        <w:spacing w:before="0" w:after="0"/>
        <w:ind w:left="438" w:firstLine="708"/>
        <w:jc w:val="both"/>
      </w:pPr>
      <w:r w:rsidRPr="001C33A7">
        <w:t>А) Бег на дистанцию 25 / 50 / 100 метров (по уровню способностей);</w:t>
      </w:r>
    </w:p>
    <w:p w:rsidR="00E5517A" w:rsidRPr="001C33A7" w:rsidRDefault="00E5517A" w:rsidP="001C33A7">
      <w:pPr>
        <w:pStyle w:val="a4"/>
        <w:spacing w:before="0" w:after="0"/>
        <w:ind w:left="720" w:firstLine="426"/>
        <w:jc w:val="both"/>
      </w:pPr>
      <w:r w:rsidRPr="001C33A7">
        <w:t>Б) Эстафета 4 х 25 / 50 / 100 метров (по уровню способностей);</w:t>
      </w:r>
    </w:p>
    <w:p w:rsidR="00E5517A" w:rsidRPr="001C33A7" w:rsidRDefault="00E5517A" w:rsidP="001C33A7">
      <w:pPr>
        <w:pStyle w:val="a4"/>
        <w:spacing w:before="0" w:after="0"/>
        <w:ind w:left="708" w:firstLine="708"/>
        <w:jc w:val="both"/>
      </w:pPr>
      <w:r w:rsidRPr="001C33A7">
        <w:rPr>
          <w:i/>
        </w:rPr>
        <w:t>Допускаются классы:</w:t>
      </w:r>
      <w:r w:rsidRPr="001C33A7">
        <w:t xml:space="preserve"> А</w:t>
      </w:r>
      <w:proofErr w:type="gramStart"/>
      <w:r w:rsidRPr="001C33A7">
        <w:t>2</w:t>
      </w:r>
      <w:r w:rsidRPr="001C33A7">
        <w:rPr>
          <w:color w:val="000000" w:themeColor="text1"/>
        </w:rPr>
        <w:t>,А</w:t>
      </w:r>
      <w:proofErr w:type="gramEnd"/>
      <w:r w:rsidRPr="001C33A7">
        <w:rPr>
          <w:color w:val="000000" w:themeColor="text1"/>
        </w:rPr>
        <w:t>4;</w:t>
      </w:r>
      <w:r w:rsidRPr="001C33A7">
        <w:t xml:space="preserve"> Н; </w:t>
      </w:r>
      <w:r w:rsidRPr="001C33A7">
        <w:rPr>
          <w:lang w:val="kk-KZ"/>
        </w:rPr>
        <w:t>І</w:t>
      </w:r>
      <w:r w:rsidRPr="001C33A7">
        <w:t>; В1,В2;</w:t>
      </w:r>
    </w:p>
    <w:p w:rsidR="00E5517A" w:rsidRPr="001C33A7" w:rsidRDefault="00E5517A" w:rsidP="001C33A7">
      <w:pPr>
        <w:pStyle w:val="a4"/>
        <w:spacing w:before="0" w:after="0"/>
        <w:ind w:firstLine="426"/>
        <w:jc w:val="both"/>
        <w:rPr>
          <w:lang w:val="kk-KZ"/>
        </w:rPr>
      </w:pPr>
      <w:r w:rsidRPr="001C33A7">
        <w:t xml:space="preserve">5.1.4 </w:t>
      </w:r>
      <w:r w:rsidRPr="001C33A7">
        <w:rPr>
          <w:i/>
        </w:rPr>
        <w:t>Асы</w:t>
      </w:r>
      <w:r w:rsidRPr="001C33A7">
        <w:rPr>
          <w:i/>
          <w:lang w:val="kk-KZ"/>
        </w:rPr>
        <w:t>қ ату</w:t>
      </w:r>
      <w:r w:rsidRPr="001C33A7">
        <w:rPr>
          <w:lang w:val="kk-KZ"/>
        </w:rPr>
        <w:t xml:space="preserve"> (Состав команды: 2 </w:t>
      </w:r>
      <w:proofErr w:type="gramStart"/>
      <w:r w:rsidRPr="001C33A7">
        <w:rPr>
          <w:lang w:val="kk-KZ"/>
        </w:rPr>
        <w:t>мальчика  +</w:t>
      </w:r>
      <w:proofErr w:type="gramEnd"/>
      <w:r w:rsidRPr="001C33A7">
        <w:rPr>
          <w:lang w:val="kk-KZ"/>
        </w:rPr>
        <w:t xml:space="preserve"> 1 тренер);</w:t>
      </w:r>
    </w:p>
    <w:p w:rsidR="00E5517A" w:rsidRPr="001C33A7" w:rsidRDefault="00E5517A" w:rsidP="001C33A7">
      <w:pPr>
        <w:pStyle w:val="a4"/>
        <w:spacing w:before="0" w:after="0"/>
        <w:ind w:left="708" w:firstLine="708"/>
        <w:jc w:val="both"/>
      </w:pPr>
      <w:r w:rsidRPr="001C33A7">
        <w:rPr>
          <w:i/>
        </w:rPr>
        <w:t>Допускаются классы:</w:t>
      </w:r>
      <w:r w:rsidRPr="001C33A7">
        <w:t xml:space="preserve"> А</w:t>
      </w:r>
      <w:proofErr w:type="gramStart"/>
      <w:r w:rsidRPr="001C33A7">
        <w:t>1,А</w:t>
      </w:r>
      <w:proofErr w:type="gramEnd"/>
      <w:r w:rsidRPr="001C33A7">
        <w:t xml:space="preserve">2,А3,А4; Н; </w:t>
      </w:r>
      <w:r w:rsidRPr="001C33A7">
        <w:rPr>
          <w:lang w:val="kk-KZ"/>
        </w:rPr>
        <w:t>І</w:t>
      </w:r>
      <w:r w:rsidRPr="001C33A7">
        <w:t>; СР;</w:t>
      </w:r>
    </w:p>
    <w:p w:rsidR="00E5517A" w:rsidRPr="001C33A7" w:rsidRDefault="00E5517A" w:rsidP="001C33A7">
      <w:pPr>
        <w:pStyle w:val="a4"/>
        <w:spacing w:before="0" w:after="0"/>
        <w:ind w:firstLine="426"/>
        <w:jc w:val="both"/>
        <w:rPr>
          <w:lang w:val="kk-KZ"/>
        </w:rPr>
      </w:pPr>
      <w:r w:rsidRPr="001C33A7">
        <w:rPr>
          <w:lang w:val="kk-KZ"/>
        </w:rPr>
        <w:t xml:space="preserve">5.1.5 </w:t>
      </w:r>
      <w:r w:rsidRPr="001C33A7">
        <w:rPr>
          <w:i/>
          <w:lang w:val="kk-KZ"/>
        </w:rPr>
        <w:t>Бес тас</w:t>
      </w:r>
      <w:r w:rsidRPr="001C33A7">
        <w:rPr>
          <w:lang w:val="kk-KZ"/>
        </w:rPr>
        <w:t xml:space="preserve"> (Состав команды: 2 девочки +1 тренер);</w:t>
      </w:r>
    </w:p>
    <w:p w:rsidR="00E5517A" w:rsidRPr="001C33A7" w:rsidRDefault="00E5517A" w:rsidP="001C33A7">
      <w:pPr>
        <w:pStyle w:val="a4"/>
        <w:spacing w:before="0" w:after="0"/>
        <w:ind w:left="708" w:firstLine="708"/>
        <w:jc w:val="both"/>
      </w:pPr>
      <w:r w:rsidRPr="001C33A7">
        <w:rPr>
          <w:i/>
        </w:rPr>
        <w:t>Допускаются классы:</w:t>
      </w:r>
      <w:r w:rsidRPr="001C33A7">
        <w:t xml:space="preserve"> А</w:t>
      </w:r>
      <w:proofErr w:type="gramStart"/>
      <w:r w:rsidRPr="001C33A7">
        <w:t>1,А</w:t>
      </w:r>
      <w:proofErr w:type="gramEnd"/>
      <w:r w:rsidRPr="001C33A7">
        <w:t xml:space="preserve">2,А3,А4; Н; </w:t>
      </w:r>
      <w:r w:rsidRPr="001C33A7">
        <w:rPr>
          <w:lang w:val="kk-KZ"/>
        </w:rPr>
        <w:t>І</w:t>
      </w:r>
      <w:r w:rsidRPr="001C33A7">
        <w:t>; СР;</w:t>
      </w:r>
    </w:p>
    <w:p w:rsidR="00E5517A" w:rsidRPr="001C33A7" w:rsidRDefault="00E5517A" w:rsidP="001C33A7">
      <w:pPr>
        <w:pStyle w:val="a4"/>
        <w:spacing w:before="0" w:after="0"/>
        <w:ind w:firstLine="426"/>
        <w:jc w:val="both"/>
        <w:rPr>
          <w:lang w:val="kk-KZ"/>
        </w:rPr>
      </w:pPr>
      <w:r w:rsidRPr="001C33A7">
        <w:rPr>
          <w:lang w:val="kk-KZ"/>
        </w:rPr>
        <w:t xml:space="preserve">5.1.6 </w:t>
      </w:r>
      <w:r w:rsidRPr="001C33A7">
        <w:rPr>
          <w:i/>
          <w:lang w:val="kk-KZ"/>
        </w:rPr>
        <w:t xml:space="preserve">ГолБол </w:t>
      </w:r>
      <w:r w:rsidRPr="001C33A7">
        <w:rPr>
          <w:lang w:val="kk-KZ"/>
        </w:rPr>
        <w:t>(Состав команды: 4 девочки+4 мальчика+1 тренер);</w:t>
      </w:r>
    </w:p>
    <w:p w:rsidR="00E5517A" w:rsidRPr="001C33A7" w:rsidRDefault="00E5517A" w:rsidP="001C33A7">
      <w:pPr>
        <w:pStyle w:val="a4"/>
        <w:spacing w:before="0" w:after="0"/>
        <w:ind w:left="708" w:firstLine="708"/>
        <w:jc w:val="both"/>
        <w:rPr>
          <w:lang w:val="kk-KZ"/>
        </w:rPr>
      </w:pPr>
      <w:r w:rsidRPr="001C33A7">
        <w:rPr>
          <w:i/>
        </w:rPr>
        <w:t>Допускаются классы:</w:t>
      </w:r>
      <w:r w:rsidRPr="001C33A7">
        <w:t xml:space="preserve"> В</w:t>
      </w:r>
      <w:proofErr w:type="gramStart"/>
      <w:r w:rsidRPr="001C33A7">
        <w:t>1,В</w:t>
      </w:r>
      <w:proofErr w:type="gramEnd"/>
      <w:r w:rsidRPr="001C33A7">
        <w:t>2;</w:t>
      </w:r>
    </w:p>
    <w:p w:rsidR="00E5517A" w:rsidRPr="001C33A7" w:rsidRDefault="00E5517A" w:rsidP="001C33A7">
      <w:pPr>
        <w:pStyle w:val="a4"/>
        <w:spacing w:before="0" w:after="0"/>
        <w:ind w:right="-426" w:firstLine="426"/>
        <w:rPr>
          <w:lang w:val="kk-KZ"/>
        </w:rPr>
      </w:pPr>
      <w:r w:rsidRPr="001C33A7">
        <w:rPr>
          <w:lang w:val="kk-KZ"/>
        </w:rPr>
        <w:t xml:space="preserve">5.1.7 </w:t>
      </w:r>
      <w:r w:rsidRPr="001C33A7">
        <w:rPr>
          <w:i/>
          <w:lang w:val="kk-KZ"/>
        </w:rPr>
        <w:t>Волейбол сидя</w:t>
      </w:r>
      <w:r w:rsidRPr="001C33A7">
        <w:rPr>
          <w:lang w:val="kk-KZ"/>
        </w:rPr>
        <w:t xml:space="preserve"> (Состав команды: (5 + 2 запасных - девочек/мальчиков) + 2 тренера);</w:t>
      </w:r>
    </w:p>
    <w:p w:rsidR="00E5517A" w:rsidRPr="001C33A7" w:rsidRDefault="00E5517A" w:rsidP="001C33A7">
      <w:pPr>
        <w:pStyle w:val="a4"/>
        <w:spacing w:before="0" w:after="0"/>
        <w:ind w:left="708" w:firstLine="708"/>
        <w:jc w:val="both"/>
        <w:rPr>
          <w:lang w:val="kk-KZ"/>
        </w:rPr>
      </w:pPr>
      <w:r w:rsidRPr="001C33A7">
        <w:rPr>
          <w:i/>
        </w:rPr>
        <w:t>Допускаются классы:</w:t>
      </w:r>
      <w:r w:rsidRPr="001C33A7">
        <w:t xml:space="preserve"> А</w:t>
      </w:r>
      <w:proofErr w:type="gramStart"/>
      <w:r w:rsidRPr="001C33A7">
        <w:t>1,А</w:t>
      </w:r>
      <w:proofErr w:type="gramEnd"/>
      <w:r w:rsidRPr="001C33A7">
        <w:t>3,А4;</w:t>
      </w:r>
    </w:p>
    <w:p w:rsidR="00E5517A" w:rsidRPr="001C33A7" w:rsidRDefault="00E5517A" w:rsidP="001C33A7">
      <w:pPr>
        <w:pStyle w:val="a4"/>
        <w:spacing w:before="0" w:after="0"/>
        <w:ind w:firstLine="426"/>
        <w:jc w:val="both"/>
        <w:rPr>
          <w:lang w:val="kk-KZ"/>
        </w:rPr>
      </w:pPr>
      <w:r w:rsidRPr="001C33A7">
        <w:rPr>
          <w:lang w:val="kk-KZ"/>
        </w:rPr>
        <w:t xml:space="preserve">5.1.8 </w:t>
      </w:r>
      <w:r w:rsidRPr="001C33A7">
        <w:rPr>
          <w:i/>
          <w:lang w:val="kk-KZ"/>
        </w:rPr>
        <w:t>Плавание</w:t>
      </w:r>
      <w:r w:rsidRPr="001C33A7">
        <w:rPr>
          <w:lang w:val="kk-KZ"/>
        </w:rPr>
        <w:t xml:space="preserve"> (Состав команды: 2 мальчика + 2 девочки + 2 тренера).</w:t>
      </w:r>
    </w:p>
    <w:p w:rsidR="00E5517A" w:rsidRPr="001C33A7" w:rsidRDefault="00E5517A" w:rsidP="001C33A7">
      <w:pPr>
        <w:pStyle w:val="a4"/>
        <w:spacing w:before="0" w:after="0"/>
        <w:ind w:left="708" w:firstLine="708"/>
        <w:jc w:val="both"/>
      </w:pPr>
      <w:r w:rsidRPr="001C33A7">
        <w:rPr>
          <w:i/>
        </w:rPr>
        <w:t>Допускаются классы:</w:t>
      </w:r>
      <w:r w:rsidRPr="001C33A7">
        <w:t xml:space="preserve"> А</w:t>
      </w:r>
      <w:proofErr w:type="gramStart"/>
      <w:r w:rsidRPr="001C33A7">
        <w:t>1,А</w:t>
      </w:r>
      <w:proofErr w:type="gramEnd"/>
      <w:r w:rsidRPr="001C33A7">
        <w:t xml:space="preserve">2,А3,А4; СР; </w:t>
      </w:r>
      <w:r w:rsidRPr="001C33A7">
        <w:rPr>
          <w:lang w:val="en-US"/>
        </w:rPr>
        <w:t>I</w:t>
      </w:r>
      <w:r w:rsidRPr="001C33A7">
        <w:t>; Н; В1,2;</w:t>
      </w:r>
    </w:p>
    <w:p w:rsidR="00E5517A" w:rsidRPr="001C33A7" w:rsidRDefault="00E5517A" w:rsidP="001C33A7">
      <w:pPr>
        <w:pStyle w:val="a4"/>
        <w:spacing w:before="0" w:after="0"/>
        <w:ind w:left="708" w:firstLine="708"/>
        <w:jc w:val="both"/>
        <w:rPr>
          <w:i/>
        </w:rPr>
      </w:pPr>
      <w:r w:rsidRPr="001C33A7">
        <w:rPr>
          <w:i/>
        </w:rPr>
        <w:t>(дистанции 50 м. и 100 метров свободным стилем)</w:t>
      </w:r>
    </w:p>
    <w:p w:rsidR="00E5517A" w:rsidRPr="001C33A7" w:rsidRDefault="00E5517A" w:rsidP="001C33A7">
      <w:pPr>
        <w:pStyle w:val="a4"/>
        <w:spacing w:before="0" w:after="0"/>
        <w:jc w:val="both"/>
        <w:rPr>
          <w:i/>
        </w:rPr>
      </w:pPr>
      <w:r w:rsidRPr="001C33A7">
        <w:rPr>
          <w:i/>
        </w:rPr>
        <w:t xml:space="preserve">Примечание: Для проведения </w:t>
      </w:r>
      <w:proofErr w:type="gramStart"/>
      <w:r w:rsidRPr="001C33A7">
        <w:rPr>
          <w:i/>
        </w:rPr>
        <w:t>финальных  соревнований</w:t>
      </w:r>
      <w:proofErr w:type="gramEnd"/>
      <w:r w:rsidRPr="001C33A7">
        <w:rPr>
          <w:i/>
        </w:rPr>
        <w:t xml:space="preserve"> по </w:t>
      </w:r>
      <w:proofErr w:type="spellStart"/>
      <w:r w:rsidRPr="001C33A7">
        <w:rPr>
          <w:i/>
        </w:rPr>
        <w:t>Голболу</w:t>
      </w:r>
      <w:proofErr w:type="spellEnd"/>
      <w:r w:rsidRPr="001C33A7">
        <w:rPr>
          <w:i/>
        </w:rPr>
        <w:t xml:space="preserve">, Волейболу сидя, Плаванию необходима подача заявок не менее чем от 5 регионов страны. </w:t>
      </w:r>
    </w:p>
    <w:p w:rsidR="00E5517A" w:rsidRPr="001C33A7" w:rsidRDefault="00E5517A" w:rsidP="001C33A7">
      <w:pPr>
        <w:pStyle w:val="a4"/>
        <w:numPr>
          <w:ilvl w:val="0"/>
          <w:numId w:val="2"/>
        </w:numPr>
        <w:spacing w:before="0" w:after="0"/>
        <w:jc w:val="both"/>
        <w:textAlignment w:val="auto"/>
        <w:rPr>
          <w:b/>
          <w:bCs/>
        </w:rPr>
      </w:pPr>
      <w:r w:rsidRPr="001C33A7">
        <w:rPr>
          <w:b/>
          <w:bCs/>
        </w:rPr>
        <w:t>СУДЕЙСТВО СОРЕВНОВАНИЙ</w:t>
      </w:r>
    </w:p>
    <w:p w:rsidR="00E5517A" w:rsidRPr="001C33A7" w:rsidRDefault="00E5517A" w:rsidP="001C33A7">
      <w:pPr>
        <w:pStyle w:val="a4"/>
        <w:spacing w:before="0" w:after="0"/>
        <w:jc w:val="both"/>
        <w:rPr>
          <w:bCs/>
        </w:rPr>
      </w:pPr>
      <w:r w:rsidRPr="001C33A7">
        <w:rPr>
          <w:bCs/>
        </w:rPr>
        <w:t>6.1 Выступления участников Спартакиады на 1-м (региональном) этапе оцениваются судейской бригадой, состав которой формируется Оргкомитетом. Председателем судейской бригады на 1-м (региональном) этапе соревнований является представитель Оргкомитета Спартакиады;</w:t>
      </w:r>
    </w:p>
    <w:p w:rsidR="00C869EA" w:rsidRDefault="00C869EA" w:rsidP="001C33A7">
      <w:pPr>
        <w:pStyle w:val="a4"/>
        <w:spacing w:before="0" w:after="0"/>
        <w:jc w:val="both"/>
        <w:rPr>
          <w:bCs/>
        </w:rPr>
      </w:pPr>
    </w:p>
    <w:p w:rsidR="00C869EA" w:rsidRDefault="00C869EA" w:rsidP="001C33A7">
      <w:pPr>
        <w:pStyle w:val="a4"/>
        <w:spacing w:before="0" w:after="0"/>
        <w:jc w:val="both"/>
        <w:rPr>
          <w:bCs/>
        </w:rPr>
      </w:pPr>
    </w:p>
    <w:p w:rsidR="00C869EA" w:rsidRDefault="00C869EA" w:rsidP="001C33A7">
      <w:pPr>
        <w:pStyle w:val="a4"/>
        <w:spacing w:before="0" w:after="0"/>
        <w:jc w:val="both"/>
        <w:rPr>
          <w:bCs/>
        </w:rPr>
      </w:pPr>
    </w:p>
    <w:p w:rsidR="00AE1D44" w:rsidRDefault="00AE1D44" w:rsidP="001C33A7">
      <w:pPr>
        <w:pStyle w:val="a4"/>
        <w:spacing w:before="0" w:after="0"/>
        <w:jc w:val="both"/>
        <w:rPr>
          <w:bCs/>
        </w:rPr>
      </w:pPr>
    </w:p>
    <w:p w:rsidR="00AE1D44" w:rsidRDefault="00AE1D44" w:rsidP="001C33A7">
      <w:pPr>
        <w:pStyle w:val="a4"/>
        <w:spacing w:before="0" w:after="0"/>
        <w:jc w:val="both"/>
        <w:rPr>
          <w:bCs/>
        </w:rPr>
      </w:pPr>
    </w:p>
    <w:p w:rsidR="00C869EA" w:rsidRDefault="00C869EA" w:rsidP="001C33A7">
      <w:pPr>
        <w:pStyle w:val="a4"/>
        <w:spacing w:before="0" w:after="0"/>
        <w:jc w:val="both"/>
        <w:rPr>
          <w:bCs/>
        </w:rPr>
      </w:pPr>
    </w:p>
    <w:p w:rsidR="00E5517A" w:rsidRPr="001C33A7" w:rsidRDefault="00E5517A" w:rsidP="001C33A7">
      <w:pPr>
        <w:pStyle w:val="a4"/>
        <w:spacing w:before="0" w:after="0"/>
        <w:jc w:val="both"/>
        <w:rPr>
          <w:bCs/>
        </w:rPr>
      </w:pPr>
      <w:r w:rsidRPr="001C33A7">
        <w:rPr>
          <w:bCs/>
        </w:rPr>
        <w:lastRenderedPageBreak/>
        <w:t>6.2 Результаты региональных этапов соревнований по каждому виду спорта заносятся в протоколы;</w:t>
      </w:r>
    </w:p>
    <w:p w:rsidR="00E5517A" w:rsidRPr="001C33A7" w:rsidRDefault="00E5517A" w:rsidP="001C33A7">
      <w:pPr>
        <w:pStyle w:val="a4"/>
        <w:spacing w:before="0" w:after="0"/>
        <w:jc w:val="both"/>
        <w:rPr>
          <w:bCs/>
        </w:rPr>
      </w:pPr>
      <w:r w:rsidRPr="001C33A7">
        <w:rPr>
          <w:bCs/>
        </w:rPr>
        <w:t>6.3 По итогам 1-го (</w:t>
      </w:r>
      <w:r w:rsidRPr="001C33A7">
        <w:rPr>
          <w:bCs/>
          <w:lang w:val="kk-KZ"/>
        </w:rPr>
        <w:t>регионального</w:t>
      </w:r>
      <w:r w:rsidRPr="001C33A7">
        <w:rPr>
          <w:bCs/>
        </w:rPr>
        <w:t xml:space="preserve">) </w:t>
      </w:r>
      <w:r w:rsidRPr="001C33A7">
        <w:rPr>
          <w:bCs/>
          <w:lang w:val="kk-KZ"/>
        </w:rPr>
        <w:t xml:space="preserve">этапа </w:t>
      </w:r>
      <w:r w:rsidRPr="001C33A7">
        <w:rPr>
          <w:bCs/>
        </w:rPr>
        <w:t xml:space="preserve">Оргкомитетом формируются участники </w:t>
      </w:r>
      <w:proofErr w:type="gramStart"/>
      <w:r w:rsidRPr="001C33A7">
        <w:rPr>
          <w:bCs/>
        </w:rPr>
        <w:t>финального  республиканского</w:t>
      </w:r>
      <w:proofErr w:type="gramEnd"/>
      <w:r w:rsidRPr="001C33A7">
        <w:rPr>
          <w:bCs/>
        </w:rPr>
        <w:t xml:space="preserve"> этапа соревнований;  </w:t>
      </w:r>
    </w:p>
    <w:p w:rsidR="00482D40" w:rsidRDefault="00E5517A" w:rsidP="001C33A7">
      <w:pPr>
        <w:pStyle w:val="a4"/>
        <w:spacing w:before="0" w:after="0"/>
        <w:jc w:val="both"/>
        <w:rPr>
          <w:bCs/>
        </w:rPr>
      </w:pPr>
      <w:r w:rsidRPr="001C33A7">
        <w:rPr>
          <w:bCs/>
        </w:rPr>
        <w:t xml:space="preserve">6.4 Официальное приглашение для участия во 2-м республиканском этапе соревнований направляется Оргкомитетом в Управления образования областных центров, городов Астана и Алматы не позднее 15 июня. </w:t>
      </w:r>
    </w:p>
    <w:p w:rsidR="00C869EA" w:rsidRPr="001C33A7" w:rsidRDefault="00C869EA" w:rsidP="001C33A7">
      <w:pPr>
        <w:pStyle w:val="a4"/>
        <w:spacing w:before="0" w:after="0"/>
        <w:jc w:val="both"/>
        <w:rPr>
          <w:bCs/>
        </w:rPr>
      </w:pPr>
    </w:p>
    <w:p w:rsidR="003232D0" w:rsidRPr="00C869EA" w:rsidRDefault="003232D0" w:rsidP="001C33A7">
      <w:pPr>
        <w:pStyle w:val="a4"/>
        <w:numPr>
          <w:ilvl w:val="0"/>
          <w:numId w:val="2"/>
        </w:numPr>
        <w:spacing w:before="0" w:after="0"/>
        <w:ind w:left="357" w:hanging="357"/>
        <w:jc w:val="both"/>
        <w:textAlignment w:val="auto"/>
        <w:rPr>
          <w:b/>
        </w:rPr>
      </w:pPr>
      <w:r w:rsidRPr="001C33A7">
        <w:rPr>
          <w:b/>
          <w:lang w:val="kk-KZ"/>
        </w:rPr>
        <w:t>МЕСТО  И ВРЕМЯ  ПРОВЕДЕНИЯ</w:t>
      </w:r>
    </w:p>
    <w:p w:rsidR="00C869EA" w:rsidRPr="001C33A7" w:rsidRDefault="00C869EA" w:rsidP="00C869EA">
      <w:pPr>
        <w:pStyle w:val="a4"/>
        <w:spacing w:before="0" w:after="0"/>
        <w:ind w:left="357"/>
        <w:jc w:val="both"/>
        <w:textAlignment w:val="auto"/>
        <w:rPr>
          <w:b/>
        </w:rPr>
      </w:pPr>
    </w:p>
    <w:p w:rsidR="00E56EB1" w:rsidRDefault="003232D0" w:rsidP="00E56E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33A7">
        <w:rPr>
          <w:rFonts w:ascii="Times New Roman" w:hAnsi="Times New Roman" w:cs="Times New Roman"/>
          <w:sz w:val="24"/>
          <w:szCs w:val="24"/>
          <w:lang w:val="kk-KZ"/>
        </w:rPr>
        <w:t xml:space="preserve">7.1 </w:t>
      </w:r>
      <w:r w:rsidR="00E56EB1">
        <w:rPr>
          <w:rFonts w:ascii="Times New Roman" w:hAnsi="Times New Roman" w:cs="Times New Roman"/>
          <w:sz w:val="24"/>
          <w:szCs w:val="24"/>
          <w:lang w:val="kk-KZ"/>
        </w:rPr>
        <w:t>17.09.2018 года, 1</w:t>
      </w:r>
      <w:r w:rsidR="00E56EB1" w:rsidRPr="00E56EB1">
        <w:rPr>
          <w:rFonts w:ascii="Times New Roman" w:hAnsi="Times New Roman" w:cs="Times New Roman"/>
          <w:sz w:val="24"/>
          <w:szCs w:val="24"/>
          <w:lang w:val="kk-KZ"/>
        </w:rPr>
        <w:t>5.00-16.00</w:t>
      </w:r>
    </w:p>
    <w:p w:rsidR="00E56EB1" w:rsidRPr="00E56EB1" w:rsidRDefault="00E56EB1" w:rsidP="00E56EB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</w:t>
      </w:r>
      <w:r w:rsidRPr="00E56EB1">
        <w:rPr>
          <w:rFonts w:ascii="Times New Roman" w:hAnsi="Times New Roman" w:cs="Times New Roman"/>
          <w:sz w:val="24"/>
          <w:szCs w:val="28"/>
        </w:rPr>
        <w:t xml:space="preserve">Торжественное </w:t>
      </w:r>
      <w:r w:rsidRPr="00E56EB1">
        <w:rPr>
          <w:rFonts w:ascii="Times New Roman" w:hAnsi="Times New Roman" w:cs="Times New Roman"/>
          <w:sz w:val="24"/>
          <w:szCs w:val="28"/>
          <w:lang w:val="kk-KZ"/>
        </w:rPr>
        <w:t xml:space="preserve">Открытие </w:t>
      </w:r>
      <w:r w:rsidRPr="00E56EB1">
        <w:rPr>
          <w:rFonts w:ascii="Times New Roman" w:hAnsi="Times New Roman" w:cs="Times New Roman"/>
          <w:sz w:val="24"/>
          <w:szCs w:val="28"/>
        </w:rPr>
        <w:t xml:space="preserve">ІІ </w:t>
      </w:r>
      <w:r w:rsidRPr="00E56EB1">
        <w:rPr>
          <w:rFonts w:ascii="Times New Roman" w:hAnsi="Times New Roman" w:cs="Times New Roman"/>
          <w:sz w:val="24"/>
          <w:szCs w:val="28"/>
          <w:lang w:val="kk-KZ"/>
        </w:rPr>
        <w:t xml:space="preserve">Республиканской Спартакиады «Жұлдызай» </w:t>
      </w:r>
      <w:r w:rsidRPr="00E56EB1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</w:t>
      </w:r>
    </w:p>
    <w:p w:rsidR="003232D0" w:rsidRPr="00E56EB1" w:rsidRDefault="00E56EB1" w:rsidP="00E56EB1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</w:t>
      </w:r>
      <w:r w:rsidRPr="00E56EB1">
        <w:rPr>
          <w:rFonts w:ascii="Times New Roman" w:hAnsi="Times New Roman" w:cs="Times New Roman"/>
          <w:sz w:val="24"/>
          <w:szCs w:val="28"/>
        </w:rPr>
        <w:t>(</w:t>
      </w:r>
      <w:r w:rsidRPr="00E56EB1">
        <w:rPr>
          <w:rFonts w:ascii="Times New Roman" w:hAnsi="Times New Roman" w:cs="Times New Roman"/>
          <w:sz w:val="24"/>
          <w:szCs w:val="28"/>
          <w:lang w:val="kk-KZ"/>
        </w:rPr>
        <w:t>Спорт комплексе Назарбаев Университета)</w:t>
      </w:r>
    </w:p>
    <w:p w:rsidR="00E56EB1" w:rsidRDefault="003232D0" w:rsidP="00E56EB1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C33A7">
        <w:rPr>
          <w:rFonts w:ascii="Times New Roman" w:hAnsi="Times New Roman" w:cs="Times New Roman"/>
          <w:sz w:val="24"/>
          <w:szCs w:val="24"/>
          <w:lang w:val="kk-KZ"/>
        </w:rPr>
        <w:t>7.2 17.09.2018 года,  16.00-19.00</w:t>
      </w:r>
      <w:r w:rsidR="00E56EB1" w:rsidRPr="00E56E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56EB1" w:rsidRDefault="00E56EB1" w:rsidP="00E56EB1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1C33A7">
        <w:rPr>
          <w:rFonts w:ascii="Times New Roman" w:hAnsi="Times New Roman" w:cs="Times New Roman"/>
          <w:sz w:val="24"/>
          <w:szCs w:val="24"/>
          <w:lang w:val="kk-KZ"/>
        </w:rPr>
        <w:t>Групповые игры по видам:</w:t>
      </w:r>
    </w:p>
    <w:p w:rsidR="00E56EB1" w:rsidRDefault="00E56EB1" w:rsidP="00E56EB1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8"/>
          <w:lang w:val="kk-KZ"/>
        </w:rPr>
        <w:t>«Голбол» -</w:t>
      </w:r>
      <w:r w:rsidRPr="00456D8F">
        <w:rPr>
          <w:rFonts w:ascii="Times New Roman" w:hAnsi="Times New Roman" w:cs="Times New Roman"/>
          <w:sz w:val="24"/>
          <w:szCs w:val="28"/>
          <w:lang w:val="kk-KZ"/>
        </w:rPr>
        <w:t xml:space="preserve"> «Параолимпийский комитет»</w:t>
      </w:r>
    </w:p>
    <w:p w:rsidR="00E56EB1" w:rsidRDefault="00E56EB1" w:rsidP="00E56EB1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«Плавание», «Легкая атлетика» -  </w:t>
      </w:r>
      <w:r w:rsidRPr="00456D8F">
        <w:rPr>
          <w:rFonts w:ascii="Times New Roman" w:hAnsi="Times New Roman" w:cs="Times New Roman"/>
          <w:sz w:val="24"/>
          <w:szCs w:val="28"/>
          <w:lang w:val="kk-KZ"/>
        </w:rPr>
        <w:t>СК «Алатау»</w:t>
      </w:r>
    </w:p>
    <w:p w:rsidR="00E56EB1" w:rsidRDefault="00E56EB1" w:rsidP="00E56EB1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8"/>
          <w:lang w:val="kk-KZ"/>
        </w:rPr>
        <w:t>«Минифутбол», «Асық ату»,«Бестас», «Волейбол сидя»,«Настольный теннис» -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</w:t>
      </w:r>
    </w:p>
    <w:p w:rsidR="00E56EB1" w:rsidRPr="00E56EB1" w:rsidRDefault="00E56EB1" w:rsidP="00254554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СК </w:t>
      </w:r>
      <w:r w:rsidRPr="00456D8F">
        <w:rPr>
          <w:rFonts w:ascii="Times New Roman" w:hAnsi="Times New Roman" w:cs="Times New Roman"/>
          <w:sz w:val="24"/>
          <w:szCs w:val="28"/>
          <w:lang w:val="kk-KZ"/>
        </w:rPr>
        <w:t>«Назарбаев университета»</w:t>
      </w:r>
    </w:p>
    <w:p w:rsidR="005D3337" w:rsidRPr="00E56EB1" w:rsidRDefault="003232D0" w:rsidP="00E56EB1">
      <w:pPr>
        <w:tabs>
          <w:tab w:val="left" w:pos="1843"/>
        </w:tabs>
        <w:ind w:left="426" w:hanging="426"/>
        <w:rPr>
          <w:rFonts w:ascii="Times New Roman" w:hAnsi="Times New Roman" w:cs="Times New Roman"/>
          <w:sz w:val="24"/>
          <w:szCs w:val="28"/>
          <w:lang w:val="kk-KZ"/>
        </w:rPr>
      </w:pPr>
      <w:r w:rsidRPr="001C33A7">
        <w:rPr>
          <w:rFonts w:ascii="Times New Roman" w:hAnsi="Times New Roman" w:cs="Times New Roman"/>
          <w:sz w:val="24"/>
          <w:szCs w:val="24"/>
          <w:lang w:val="kk-KZ"/>
        </w:rPr>
        <w:t>7.3 18.09.2018 года,  9.00-12.00</w:t>
      </w:r>
      <w:r w:rsidR="00E56EB1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E56EB1">
        <w:rPr>
          <w:rFonts w:ascii="Times New Roman" w:hAnsi="Times New Roman" w:cs="Times New Roman"/>
          <w:sz w:val="24"/>
          <w:szCs w:val="24"/>
          <w:lang w:val="kk-KZ"/>
        </w:rPr>
        <w:t>14.00-18.00</w:t>
      </w:r>
      <w:r w:rsidR="00E56EB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56EB1">
        <w:rPr>
          <w:rFonts w:ascii="Times New Roman" w:hAnsi="Times New Roman" w:cs="Times New Roman"/>
          <w:sz w:val="24"/>
          <w:szCs w:val="28"/>
          <w:lang w:val="kk-KZ"/>
        </w:rPr>
        <w:t>Полуфинальные игры по ви</w:t>
      </w:r>
      <w:bookmarkStart w:id="1" w:name="_GoBack"/>
      <w:bookmarkEnd w:id="1"/>
      <w:r w:rsidR="00E56EB1">
        <w:rPr>
          <w:rFonts w:ascii="Times New Roman" w:hAnsi="Times New Roman" w:cs="Times New Roman"/>
          <w:sz w:val="24"/>
          <w:szCs w:val="28"/>
          <w:lang w:val="kk-KZ"/>
        </w:rPr>
        <w:t xml:space="preserve">дам: </w:t>
      </w:r>
      <w:r w:rsidR="00E56E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E56EB1">
        <w:rPr>
          <w:rFonts w:ascii="Times New Roman" w:hAnsi="Times New Roman" w:cs="Times New Roman"/>
          <w:sz w:val="24"/>
          <w:szCs w:val="28"/>
          <w:lang w:val="kk-KZ"/>
        </w:rPr>
        <w:t>«Голбол» -</w:t>
      </w:r>
      <w:r w:rsidR="00E56EB1" w:rsidRPr="00456D8F">
        <w:rPr>
          <w:rFonts w:ascii="Times New Roman" w:hAnsi="Times New Roman" w:cs="Times New Roman"/>
          <w:sz w:val="24"/>
          <w:szCs w:val="28"/>
          <w:lang w:val="kk-KZ"/>
        </w:rPr>
        <w:t xml:space="preserve"> «Параолимпийский комитет»</w:t>
      </w:r>
      <w:r w:rsidR="00E56EB1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    </w:t>
      </w:r>
      <w:r w:rsidR="00E56EB1">
        <w:rPr>
          <w:rFonts w:ascii="Times New Roman" w:hAnsi="Times New Roman" w:cs="Times New Roman"/>
          <w:sz w:val="24"/>
          <w:szCs w:val="28"/>
          <w:lang w:val="kk-KZ"/>
        </w:rPr>
        <w:t xml:space="preserve">«Плавание», «Легкая атлетика» -  </w:t>
      </w:r>
      <w:r w:rsidR="00E56EB1" w:rsidRPr="00456D8F">
        <w:rPr>
          <w:rFonts w:ascii="Times New Roman" w:hAnsi="Times New Roman" w:cs="Times New Roman"/>
          <w:sz w:val="24"/>
          <w:szCs w:val="28"/>
          <w:lang w:val="kk-KZ"/>
        </w:rPr>
        <w:t>СК «Алатау»</w:t>
      </w:r>
      <w:r w:rsidR="00E56EB1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</w:t>
      </w:r>
      <w:r w:rsidR="00E56EB1">
        <w:rPr>
          <w:rFonts w:ascii="Times New Roman" w:hAnsi="Times New Roman" w:cs="Times New Roman"/>
          <w:sz w:val="24"/>
          <w:szCs w:val="28"/>
          <w:lang w:val="kk-KZ"/>
        </w:rPr>
        <w:t>«Минифутбол», «Асық ату»,«Бестас», «Волейбол сидя»,«Настольный теннис» -</w:t>
      </w:r>
      <w:r w:rsidR="00E56EB1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</w:t>
      </w:r>
      <w:r w:rsidR="00E56EB1" w:rsidRPr="00456D8F">
        <w:rPr>
          <w:rFonts w:ascii="Times New Roman" w:hAnsi="Times New Roman" w:cs="Times New Roman"/>
          <w:sz w:val="24"/>
          <w:szCs w:val="28"/>
          <w:lang w:val="kk-KZ"/>
        </w:rPr>
        <w:t>СК «Назарбаев университета»</w:t>
      </w:r>
      <w:r w:rsidR="00BF41CC" w:rsidRPr="001C33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</w:t>
      </w:r>
    </w:p>
    <w:p w:rsidR="00E56EB1" w:rsidRDefault="005D3337" w:rsidP="00E56EB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C33A7">
        <w:rPr>
          <w:rFonts w:ascii="Times New Roman" w:hAnsi="Times New Roman" w:cs="Times New Roman"/>
          <w:sz w:val="24"/>
          <w:szCs w:val="24"/>
          <w:lang w:val="kk-KZ"/>
        </w:rPr>
        <w:t xml:space="preserve">7.5 19.09.2018 года,  9.00-12.30   </w:t>
      </w:r>
    </w:p>
    <w:p w:rsidR="00E56EB1" w:rsidRPr="00456D8F" w:rsidRDefault="00E56EB1" w:rsidP="00E56EB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«Голбол» -</w:t>
      </w:r>
      <w:r w:rsidRPr="00456D8F">
        <w:rPr>
          <w:rFonts w:ascii="Times New Roman" w:hAnsi="Times New Roman" w:cs="Times New Roman"/>
          <w:sz w:val="24"/>
          <w:szCs w:val="28"/>
          <w:lang w:val="kk-KZ"/>
        </w:rPr>
        <w:t xml:space="preserve"> «Параолимпийский комитет»</w:t>
      </w:r>
    </w:p>
    <w:p w:rsidR="00E56EB1" w:rsidRPr="00456D8F" w:rsidRDefault="00E56EB1" w:rsidP="00E56EB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«Плавание», «Легкая атлетика» -  </w:t>
      </w:r>
      <w:r w:rsidRPr="00456D8F">
        <w:rPr>
          <w:rFonts w:ascii="Times New Roman" w:hAnsi="Times New Roman" w:cs="Times New Roman"/>
          <w:sz w:val="24"/>
          <w:szCs w:val="28"/>
          <w:lang w:val="kk-KZ"/>
        </w:rPr>
        <w:t>СК «Алатау»</w:t>
      </w:r>
    </w:p>
    <w:p w:rsidR="00E56EB1" w:rsidRPr="00456D8F" w:rsidRDefault="00E56EB1" w:rsidP="00E56EB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«Минифутбол», «Асық ату»,«Бестас», «Волейбол сидя»,«Настольный теннис» -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</w:t>
      </w:r>
      <w:r w:rsidRPr="00456D8F">
        <w:rPr>
          <w:rFonts w:ascii="Times New Roman" w:hAnsi="Times New Roman" w:cs="Times New Roman"/>
          <w:sz w:val="24"/>
          <w:szCs w:val="28"/>
          <w:lang w:val="kk-KZ"/>
        </w:rPr>
        <w:t>СК «Назарбаев университета»</w:t>
      </w:r>
    </w:p>
    <w:p w:rsidR="005D3337" w:rsidRPr="001C33A7" w:rsidRDefault="005D3337" w:rsidP="00E56EB1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C33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56EB1" w:rsidRDefault="005D3337" w:rsidP="00E56EB1">
      <w:pPr>
        <w:pStyle w:val="a7"/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 w:rsidRPr="001C33A7">
        <w:rPr>
          <w:rFonts w:ascii="Times New Roman" w:hAnsi="Times New Roman" w:cs="Times New Roman"/>
          <w:sz w:val="24"/>
          <w:szCs w:val="24"/>
          <w:lang w:val="kk-KZ"/>
        </w:rPr>
        <w:t xml:space="preserve">7.6 </w:t>
      </w:r>
      <w:r w:rsidR="00E56EB1" w:rsidRPr="001C33A7">
        <w:rPr>
          <w:rFonts w:ascii="Times New Roman" w:hAnsi="Times New Roman" w:cs="Times New Roman"/>
          <w:sz w:val="24"/>
          <w:szCs w:val="24"/>
          <w:lang w:val="kk-KZ"/>
        </w:rPr>
        <w:t xml:space="preserve">19.09.2018 года,  15.00-17.00                                                                                                                </w:t>
      </w:r>
      <w:r w:rsidR="00E56E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D3337" w:rsidRPr="001C33A7" w:rsidRDefault="00E56EB1" w:rsidP="00E56EB1">
      <w:pPr>
        <w:pStyle w:val="a7"/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D3337" w:rsidRPr="001C33A7">
        <w:rPr>
          <w:rFonts w:ascii="Times New Roman" w:hAnsi="Times New Roman" w:cs="Times New Roman"/>
          <w:sz w:val="24"/>
          <w:szCs w:val="24"/>
          <w:lang w:val="kk-KZ"/>
        </w:rPr>
        <w:t>Торже</w:t>
      </w:r>
      <w:r w:rsidR="00A342FC">
        <w:rPr>
          <w:rFonts w:ascii="Times New Roman" w:hAnsi="Times New Roman" w:cs="Times New Roman"/>
          <w:sz w:val="24"/>
          <w:szCs w:val="24"/>
          <w:lang w:val="kk-KZ"/>
        </w:rPr>
        <w:t xml:space="preserve">ственное закрытие Спартакиады в </w:t>
      </w:r>
      <w:r w:rsidR="00A342FC" w:rsidRPr="005470B7">
        <w:rPr>
          <w:rFonts w:ascii="Times New Roman" w:hAnsi="Times New Roman" w:cs="Times New Roman"/>
          <w:sz w:val="24"/>
          <w:szCs w:val="28"/>
          <w:lang w:val="kk-KZ"/>
        </w:rPr>
        <w:t>«</w:t>
      </w:r>
      <w:r w:rsidR="00A342FC">
        <w:rPr>
          <w:rFonts w:ascii="Times New Roman" w:hAnsi="Times New Roman" w:cs="Times New Roman"/>
          <w:sz w:val="24"/>
          <w:szCs w:val="28"/>
          <w:lang w:val="kk-KZ"/>
        </w:rPr>
        <w:t>Спорт комплексе Назарбаев Университета</w:t>
      </w:r>
      <w:r w:rsidR="00A342FC" w:rsidRPr="005470B7">
        <w:rPr>
          <w:rFonts w:ascii="Times New Roman" w:hAnsi="Times New Roman" w:cs="Times New Roman"/>
          <w:sz w:val="24"/>
          <w:szCs w:val="28"/>
          <w:lang w:val="kk-KZ"/>
        </w:rPr>
        <w:t>»</w:t>
      </w:r>
      <w:r w:rsidR="00A342FC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3232D0" w:rsidRPr="001C33A7" w:rsidRDefault="00A342FC" w:rsidP="00254554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E5517A" w:rsidRDefault="00E5517A" w:rsidP="001C33A7">
      <w:pPr>
        <w:pStyle w:val="a4"/>
        <w:numPr>
          <w:ilvl w:val="0"/>
          <w:numId w:val="2"/>
        </w:numPr>
        <w:spacing w:before="0" w:after="0"/>
        <w:ind w:left="357" w:hanging="357"/>
        <w:jc w:val="both"/>
        <w:textAlignment w:val="auto"/>
        <w:rPr>
          <w:b/>
        </w:rPr>
      </w:pPr>
      <w:r w:rsidRPr="001C33A7">
        <w:rPr>
          <w:b/>
        </w:rPr>
        <w:t>ФИНАНСИРОВАНИЕ</w:t>
      </w:r>
    </w:p>
    <w:p w:rsidR="00C869EA" w:rsidRPr="001C33A7" w:rsidRDefault="00C869EA" w:rsidP="00C869EA">
      <w:pPr>
        <w:pStyle w:val="a4"/>
        <w:spacing w:before="0" w:after="0"/>
        <w:ind w:left="357"/>
        <w:jc w:val="both"/>
        <w:textAlignment w:val="auto"/>
        <w:rPr>
          <w:b/>
        </w:rPr>
      </w:pPr>
    </w:p>
    <w:p w:rsidR="00E5517A" w:rsidRPr="001C33A7" w:rsidRDefault="001C33A7" w:rsidP="001C33A7">
      <w:pPr>
        <w:pStyle w:val="a4"/>
        <w:spacing w:before="0" w:after="0"/>
        <w:jc w:val="both"/>
      </w:pPr>
      <w:r w:rsidRPr="001C33A7">
        <w:rPr>
          <w:lang w:val="kk-KZ"/>
        </w:rPr>
        <w:t>8</w:t>
      </w:r>
      <w:r w:rsidR="00E5517A" w:rsidRPr="001C33A7">
        <w:t xml:space="preserve">.1 Расходы на проведение 1-го (регионального) этапа Спартакиады (проезд, проживание и питание участников, кубки, медали, дипломы, оформление спортивных сооружений баннерами Спартакиады и другой атрибутикой) возлагаются на местные исполнительные органы с привлечением местных благотворительных организаций, спонсоров;   </w:t>
      </w:r>
    </w:p>
    <w:p w:rsidR="00E5517A" w:rsidRPr="001C33A7" w:rsidRDefault="001C33A7" w:rsidP="001C33A7">
      <w:pPr>
        <w:pStyle w:val="a4"/>
        <w:spacing w:before="0" w:after="0"/>
        <w:jc w:val="both"/>
      </w:pPr>
      <w:r w:rsidRPr="001C33A7">
        <w:rPr>
          <w:lang w:val="kk-KZ"/>
        </w:rPr>
        <w:t>8</w:t>
      </w:r>
      <w:r w:rsidR="00E5517A" w:rsidRPr="001C33A7">
        <w:t>.2 Расходы на командирование участников</w:t>
      </w:r>
      <w:r w:rsidR="00E5517A" w:rsidRPr="001C33A7">
        <w:rPr>
          <w:lang w:val="kk-KZ"/>
        </w:rPr>
        <w:t xml:space="preserve"> и сопровождающих тренеров и руководителей</w:t>
      </w:r>
      <w:r w:rsidR="00E5517A" w:rsidRPr="001C33A7">
        <w:t xml:space="preserve"> (проезд, питание, расходы по спортивной экипировке и проживание команд) на 2-й республиканский этап Спартакиады осуществляют направляющи</w:t>
      </w:r>
      <w:r w:rsidR="004A05A8" w:rsidRPr="001C33A7">
        <w:t>е организации (</w:t>
      </w:r>
      <w:proofErr w:type="spellStart"/>
      <w:r w:rsidR="004A05A8" w:rsidRPr="001C33A7">
        <w:t>Акиматы</w:t>
      </w:r>
      <w:proofErr w:type="spellEnd"/>
      <w:r w:rsidR="004A05A8" w:rsidRPr="001C33A7">
        <w:t xml:space="preserve"> областей и городов </w:t>
      </w:r>
      <w:r w:rsidR="004A05A8" w:rsidRPr="001C33A7">
        <w:rPr>
          <w:lang w:val="kk-KZ"/>
        </w:rPr>
        <w:t>Астаны, Алматы,</w:t>
      </w:r>
      <w:r w:rsidR="00E5517A" w:rsidRPr="001C33A7">
        <w:t xml:space="preserve"> Управление физической культуры и спорта, Управление образования, Управление координации занятости и социальных программ) с привлечением местных благотворительных организаций, спонсоров;</w:t>
      </w:r>
    </w:p>
    <w:p w:rsidR="00E5517A" w:rsidRPr="001C33A7" w:rsidRDefault="001C33A7" w:rsidP="001C33A7">
      <w:pPr>
        <w:pStyle w:val="a4"/>
        <w:spacing w:before="0" w:after="0"/>
        <w:jc w:val="both"/>
      </w:pPr>
      <w:r w:rsidRPr="001C33A7">
        <w:rPr>
          <w:lang w:val="kk-KZ"/>
        </w:rPr>
        <w:t>8</w:t>
      </w:r>
      <w:r w:rsidR="00E5517A" w:rsidRPr="001C33A7">
        <w:t>.3 Расходы по наградной атрибутике, сувенирной продукции и памятным призам 2-го республиканского этапа Спартакиады несет КФ «</w:t>
      </w:r>
      <w:r w:rsidR="00E5517A" w:rsidRPr="001C33A7">
        <w:rPr>
          <w:lang w:val="en-US"/>
        </w:rPr>
        <w:t>BI</w:t>
      </w:r>
      <w:r w:rsidR="00E5517A" w:rsidRPr="001C33A7">
        <w:t>-</w:t>
      </w:r>
      <w:r w:rsidR="00E5517A" w:rsidRPr="001C33A7">
        <w:rPr>
          <w:lang w:val="kk-KZ"/>
        </w:rPr>
        <w:t>Жұлдызай</w:t>
      </w:r>
      <w:r w:rsidR="00E5517A" w:rsidRPr="001C33A7">
        <w:t>»;</w:t>
      </w:r>
    </w:p>
    <w:p w:rsidR="00E5517A" w:rsidRPr="001C33A7" w:rsidRDefault="001C33A7" w:rsidP="001C33A7">
      <w:pPr>
        <w:pStyle w:val="a4"/>
        <w:spacing w:before="0" w:after="0"/>
        <w:jc w:val="both"/>
        <w:rPr>
          <w:lang w:val="kk-KZ"/>
        </w:rPr>
      </w:pPr>
      <w:r w:rsidRPr="001C33A7">
        <w:rPr>
          <w:lang w:val="kk-KZ"/>
        </w:rPr>
        <w:t>8</w:t>
      </w:r>
      <w:r w:rsidR="00E5517A" w:rsidRPr="001C33A7">
        <w:t xml:space="preserve">.4 Расходы по медицинскому обслуживанию и трансферу </w:t>
      </w:r>
      <w:r w:rsidR="00E5517A" w:rsidRPr="001C33A7">
        <w:rPr>
          <w:lang w:val="kk-KZ"/>
        </w:rPr>
        <w:t>во время проведения 2-го республиканского этапа соревнований</w:t>
      </w:r>
      <w:r w:rsidR="00E5517A" w:rsidRPr="001C33A7">
        <w:t>, культурной программе осуществляются</w:t>
      </w:r>
      <w:r w:rsidR="00E5517A" w:rsidRPr="001C33A7">
        <w:rPr>
          <w:lang w:val="kk-KZ"/>
        </w:rPr>
        <w:t xml:space="preserve"> КФ </w:t>
      </w:r>
      <w:r w:rsidR="00E5517A" w:rsidRPr="001C33A7">
        <w:t>«</w:t>
      </w:r>
      <w:r w:rsidR="00E5517A" w:rsidRPr="001C33A7">
        <w:rPr>
          <w:lang w:val="en-US"/>
        </w:rPr>
        <w:t>BI</w:t>
      </w:r>
      <w:r w:rsidR="00E5517A" w:rsidRPr="001C33A7">
        <w:t>-</w:t>
      </w:r>
      <w:r w:rsidR="00E5517A" w:rsidRPr="001C33A7">
        <w:rPr>
          <w:lang w:val="kk-KZ"/>
        </w:rPr>
        <w:t>Жұлдызай</w:t>
      </w:r>
      <w:r w:rsidR="00E5517A" w:rsidRPr="001C33A7">
        <w:t xml:space="preserve">» совместно с </w:t>
      </w:r>
      <w:proofErr w:type="spellStart"/>
      <w:r w:rsidR="00E5517A" w:rsidRPr="001C33A7">
        <w:t>акиматом</w:t>
      </w:r>
      <w:proofErr w:type="spellEnd"/>
      <w:r w:rsidR="00E5517A" w:rsidRPr="001C33A7">
        <w:t xml:space="preserve"> г. Астана;</w:t>
      </w:r>
    </w:p>
    <w:p w:rsidR="00E5517A" w:rsidRPr="001C33A7" w:rsidRDefault="001C33A7" w:rsidP="001C33A7">
      <w:pPr>
        <w:pStyle w:val="a4"/>
        <w:spacing w:before="0" w:after="0"/>
        <w:jc w:val="both"/>
        <w:rPr>
          <w:lang w:val="kk-KZ"/>
        </w:rPr>
      </w:pPr>
      <w:r w:rsidRPr="001C33A7">
        <w:rPr>
          <w:lang w:val="kk-KZ"/>
        </w:rPr>
        <w:lastRenderedPageBreak/>
        <w:t>8</w:t>
      </w:r>
      <w:r w:rsidR="00E5517A" w:rsidRPr="001C33A7">
        <w:rPr>
          <w:lang w:val="kk-KZ"/>
        </w:rPr>
        <w:t>.5 Расходы по проведению соревнований, судейству, церемонии открытия и закрытия Спартакиады во</w:t>
      </w:r>
      <w:r w:rsidR="00614B68" w:rsidRPr="001C33A7">
        <w:rPr>
          <w:lang w:val="kk-KZ"/>
        </w:rPr>
        <w:t>злагаются на акимат г.Астана и КФ «</w:t>
      </w:r>
      <w:r w:rsidR="00614B68" w:rsidRPr="001C33A7">
        <w:rPr>
          <w:lang w:val="en-US"/>
        </w:rPr>
        <w:t>BI</w:t>
      </w:r>
      <w:r w:rsidR="00614B68" w:rsidRPr="001C33A7">
        <w:t>-</w:t>
      </w:r>
      <w:r w:rsidR="00614B68" w:rsidRPr="001C33A7">
        <w:rPr>
          <w:lang w:val="kk-KZ"/>
        </w:rPr>
        <w:t>Жұлдызай».</w:t>
      </w:r>
    </w:p>
    <w:p w:rsidR="001C33A7" w:rsidRPr="001C33A7" w:rsidRDefault="001C33A7" w:rsidP="001C33A7">
      <w:pPr>
        <w:pStyle w:val="a4"/>
        <w:spacing w:before="0" w:after="0"/>
        <w:jc w:val="both"/>
        <w:rPr>
          <w:lang w:val="kk-KZ"/>
        </w:rPr>
      </w:pPr>
    </w:p>
    <w:p w:rsidR="00E5517A" w:rsidRPr="00C869EA" w:rsidRDefault="00E5517A" w:rsidP="001C33A7">
      <w:pPr>
        <w:pStyle w:val="a4"/>
        <w:numPr>
          <w:ilvl w:val="0"/>
          <w:numId w:val="2"/>
        </w:numPr>
        <w:spacing w:before="0" w:after="0"/>
        <w:jc w:val="both"/>
        <w:textAlignment w:val="auto"/>
      </w:pPr>
      <w:r w:rsidRPr="001C33A7">
        <w:rPr>
          <w:b/>
          <w:bCs/>
        </w:rPr>
        <w:t>НАГРАЖДЕНИЕ</w:t>
      </w:r>
    </w:p>
    <w:p w:rsidR="00C869EA" w:rsidRPr="001C33A7" w:rsidRDefault="00C869EA" w:rsidP="00C869EA">
      <w:pPr>
        <w:pStyle w:val="a4"/>
        <w:spacing w:before="0" w:after="0"/>
        <w:ind w:left="360"/>
        <w:jc w:val="both"/>
        <w:textAlignment w:val="auto"/>
      </w:pPr>
    </w:p>
    <w:p w:rsidR="00AE1D44" w:rsidRPr="001C33A7" w:rsidRDefault="00E5517A" w:rsidP="00AE1D44">
      <w:pPr>
        <w:pStyle w:val="a4"/>
        <w:spacing w:before="0" w:after="0"/>
        <w:ind w:firstLine="360"/>
        <w:jc w:val="both"/>
      </w:pPr>
      <w:r w:rsidRPr="001C33A7">
        <w:t>Победители и призеры, команд</w:t>
      </w:r>
      <w:r w:rsidRPr="001C33A7">
        <w:rPr>
          <w:lang w:val="kk-KZ"/>
        </w:rPr>
        <w:t>ы</w:t>
      </w:r>
      <w:r w:rsidRPr="001C33A7">
        <w:t xml:space="preserve"> победителей и призеров награждаются кубками, медалями, дипломами, а также памятными призами.</w:t>
      </w:r>
    </w:p>
    <w:p w:rsidR="00E5517A" w:rsidRDefault="00E5517A" w:rsidP="001C33A7">
      <w:pPr>
        <w:pStyle w:val="a4"/>
        <w:numPr>
          <w:ilvl w:val="0"/>
          <w:numId w:val="2"/>
        </w:numPr>
        <w:spacing w:before="0" w:after="0"/>
        <w:jc w:val="both"/>
        <w:textAlignment w:val="auto"/>
        <w:rPr>
          <w:b/>
          <w:bCs/>
        </w:rPr>
      </w:pPr>
      <w:r w:rsidRPr="001C33A7">
        <w:rPr>
          <w:b/>
          <w:bCs/>
        </w:rPr>
        <w:t>ОРГАНИЗАЦИОННЫЕ ВОПРОСЫ</w:t>
      </w:r>
    </w:p>
    <w:p w:rsidR="00AE1D44" w:rsidRPr="001C33A7" w:rsidRDefault="00AE1D44" w:rsidP="00AE1D44">
      <w:pPr>
        <w:pStyle w:val="a4"/>
        <w:spacing w:before="0" w:after="0"/>
        <w:ind w:left="360"/>
        <w:jc w:val="both"/>
        <w:textAlignment w:val="auto"/>
        <w:rPr>
          <w:b/>
          <w:bCs/>
        </w:rPr>
      </w:pPr>
    </w:p>
    <w:p w:rsidR="00E5517A" w:rsidRPr="001C33A7" w:rsidRDefault="00E5517A" w:rsidP="001C33A7">
      <w:pPr>
        <w:pStyle w:val="a4"/>
        <w:spacing w:before="0" w:after="0"/>
        <w:ind w:firstLine="360"/>
        <w:jc w:val="both"/>
        <w:rPr>
          <w:bCs/>
        </w:rPr>
      </w:pPr>
      <w:proofErr w:type="gramStart"/>
      <w:r w:rsidRPr="001C33A7">
        <w:rPr>
          <w:bCs/>
        </w:rPr>
        <w:t>Командам  необходимо</w:t>
      </w:r>
      <w:proofErr w:type="gramEnd"/>
      <w:r w:rsidRPr="001C33A7">
        <w:rPr>
          <w:bCs/>
        </w:rPr>
        <w:t xml:space="preserve"> направить окончательный список участников (с указанием фамилий и имен (без сокращений), скан-копий паспортов участников соревнований, документов, подтверждающих ограничения по состоянию здоровья; номер контактного телефона руководителя команды.</w:t>
      </w:r>
    </w:p>
    <w:p w:rsidR="00E5517A" w:rsidRPr="001C33A7" w:rsidRDefault="00E5517A" w:rsidP="001C33A7">
      <w:pPr>
        <w:pStyle w:val="a4"/>
        <w:spacing w:before="0" w:after="0"/>
        <w:ind w:firstLine="360"/>
        <w:jc w:val="both"/>
      </w:pPr>
      <w:r w:rsidRPr="001C33A7">
        <w:rPr>
          <w:bCs/>
        </w:rPr>
        <w:t xml:space="preserve">Перед проведением Финальной части Спартакиады будет проведена работа медицинской мандатной комиссии, в ходе которой будут даны медицинские заключения по состоянию здоровья участников и их классификация. </w:t>
      </w:r>
    </w:p>
    <w:p w:rsidR="00E5517A" w:rsidRPr="001C33A7" w:rsidRDefault="00E5517A" w:rsidP="001C33A7">
      <w:pPr>
        <w:pStyle w:val="a4"/>
        <w:spacing w:before="0" w:after="0"/>
        <w:ind w:firstLine="360"/>
        <w:jc w:val="both"/>
      </w:pPr>
      <w:r w:rsidRPr="001C33A7">
        <w:t xml:space="preserve">Представители команд, а также законные представители несовершеннолетних членов команд участием своих подопечных безусловно и в полном объеме принимают настоящий  Регламент и дают письменное согласие Организаторам на то, чтобы их или их подопечных снимали на кинопленку, для телевидения или иным образом, фотографировали во время Спартакиады, записывали на аудионосители и впоследствии использовали полученные кино, теле, видео, фото, аудио, прочие материалы, а также имя, имидж и работы участников ( в </w:t>
      </w:r>
      <w:proofErr w:type="spellStart"/>
      <w:r w:rsidRPr="001C33A7">
        <w:t>т.ч</w:t>
      </w:r>
      <w:proofErr w:type="spellEnd"/>
      <w:r w:rsidRPr="001C33A7">
        <w:t>. в производстве рекламных материалов, путем публичной демонстрации и исполнения, воспроизведения через СМИ, репродукции и проч.) в целях развития проекта, а также дают согласие, что все права на вышеуказанные материалы и объекты принадлежат Организаторам без ограничения срока на территории всего мира без выплаты гонораров, отчислений и платежей всех видов.</w:t>
      </w:r>
    </w:p>
    <w:p w:rsidR="00E5517A" w:rsidRPr="001C33A7" w:rsidRDefault="00E5517A" w:rsidP="001C33A7">
      <w:pPr>
        <w:pStyle w:val="a4"/>
        <w:spacing w:before="0" w:after="0"/>
        <w:ind w:firstLine="360"/>
        <w:jc w:val="both"/>
        <w:rPr>
          <w:i/>
        </w:rPr>
      </w:pPr>
      <w:r w:rsidRPr="001C33A7">
        <w:rPr>
          <w:i/>
        </w:rPr>
        <w:t xml:space="preserve">Принимать участие в Спартакиаде имеют право дети, </w:t>
      </w:r>
      <w:r w:rsidRPr="001C33A7">
        <w:rPr>
          <w:i/>
          <w:lang w:val="kk-KZ"/>
        </w:rPr>
        <w:t xml:space="preserve">не принимающие участие в Республиканском Фестивале детского творчества </w:t>
      </w:r>
      <w:r w:rsidRPr="001C33A7">
        <w:rPr>
          <w:i/>
        </w:rPr>
        <w:t>«</w:t>
      </w:r>
      <w:r w:rsidRPr="001C33A7">
        <w:rPr>
          <w:i/>
          <w:lang w:val="kk-KZ"/>
        </w:rPr>
        <w:t>Жұлдызай</w:t>
      </w:r>
      <w:r w:rsidRPr="001C33A7">
        <w:rPr>
          <w:i/>
        </w:rPr>
        <w:t xml:space="preserve">». </w:t>
      </w:r>
    </w:p>
    <w:p w:rsidR="00E5517A" w:rsidRPr="001C33A7" w:rsidRDefault="00E5517A" w:rsidP="001C33A7">
      <w:pPr>
        <w:pStyle w:val="a4"/>
        <w:spacing w:before="0" w:after="0"/>
        <w:ind w:firstLine="360"/>
        <w:jc w:val="both"/>
        <w:rPr>
          <w:i/>
        </w:rPr>
      </w:pPr>
      <w:r w:rsidRPr="001C33A7">
        <w:rPr>
          <w:i/>
        </w:rPr>
        <w:t>Один и тот же спортсмен не может быть заявлен про двум или более разным дисциплинам Спартакиады.</w:t>
      </w:r>
    </w:p>
    <w:p w:rsidR="00E5517A" w:rsidRPr="001C33A7" w:rsidRDefault="00E5517A" w:rsidP="001C33A7">
      <w:pPr>
        <w:pStyle w:val="a4"/>
        <w:spacing w:before="0" w:after="0"/>
        <w:ind w:firstLine="360"/>
        <w:jc w:val="both"/>
      </w:pPr>
      <w:r w:rsidRPr="001C33A7">
        <w:t xml:space="preserve">Заявки на участие по установленной форме с указанием темы сообщения Заявка на Спартакиаду </w:t>
      </w:r>
      <w:proofErr w:type="spellStart"/>
      <w:r w:rsidRPr="001C33A7">
        <w:t>Жулдызай</w:t>
      </w:r>
      <w:proofErr w:type="spellEnd"/>
      <w:r w:rsidRPr="001C33A7">
        <w:t xml:space="preserve"> направляются в офис КФ «</w:t>
      </w:r>
      <w:r w:rsidRPr="001C33A7">
        <w:rPr>
          <w:lang w:val="en-US"/>
        </w:rPr>
        <w:t>BI</w:t>
      </w:r>
      <w:r w:rsidRPr="001C33A7">
        <w:t>-</w:t>
      </w:r>
      <w:r w:rsidRPr="001C33A7">
        <w:rPr>
          <w:lang w:val="kk-KZ"/>
        </w:rPr>
        <w:t>Жұлдызай</w:t>
      </w:r>
      <w:r w:rsidRPr="001C33A7">
        <w:t xml:space="preserve">», по электронному адресу </w:t>
      </w:r>
      <w:r w:rsidRPr="001C33A7">
        <w:rPr>
          <w:lang w:val="en-US"/>
        </w:rPr>
        <w:t>www</w:t>
      </w:r>
      <w:r w:rsidRPr="001C33A7">
        <w:t>.</w:t>
      </w:r>
      <w:proofErr w:type="spellStart"/>
      <w:r w:rsidR="00254554">
        <w:rPr>
          <w:lang w:val="en-US"/>
        </w:rPr>
        <w:t>bko</w:t>
      </w:r>
      <w:r w:rsidRPr="001C33A7">
        <w:rPr>
          <w:lang w:val="en-US"/>
        </w:rPr>
        <w:t>zhuldyzai</w:t>
      </w:r>
      <w:proofErr w:type="spellEnd"/>
      <w:r w:rsidRPr="001C33A7">
        <w:t>.</w:t>
      </w:r>
      <w:proofErr w:type="spellStart"/>
      <w:r w:rsidRPr="001C33A7">
        <w:rPr>
          <w:lang w:val="en-US"/>
        </w:rPr>
        <w:t>kz</w:t>
      </w:r>
      <w:proofErr w:type="spellEnd"/>
      <w:r w:rsidR="00BD0E9E" w:rsidRPr="001C33A7">
        <w:rPr>
          <w:lang w:val="kk-KZ"/>
        </w:rPr>
        <w:t>.</w:t>
      </w:r>
    </w:p>
    <w:p w:rsidR="00E5517A" w:rsidRPr="001C33A7" w:rsidRDefault="00E5517A" w:rsidP="001C33A7">
      <w:pPr>
        <w:pStyle w:val="a4"/>
        <w:spacing w:before="0" w:after="0"/>
        <w:jc w:val="both"/>
      </w:pPr>
      <w:r w:rsidRPr="001C33A7">
        <w:t xml:space="preserve">Контакты организационного комитета: г. </w:t>
      </w:r>
      <w:r w:rsidRPr="001C33A7">
        <w:rPr>
          <w:lang w:val="kk-KZ"/>
        </w:rPr>
        <w:t>Астана</w:t>
      </w:r>
      <w:r w:rsidRPr="001C33A7">
        <w:t xml:space="preserve">, </w:t>
      </w:r>
      <w:proofErr w:type="spellStart"/>
      <w:r w:rsidRPr="001C33A7">
        <w:t>ул.Мамбетова</w:t>
      </w:r>
      <w:proofErr w:type="spellEnd"/>
      <w:r w:rsidRPr="001C33A7">
        <w:t xml:space="preserve"> 2</w:t>
      </w:r>
      <w:r w:rsidRPr="001C33A7">
        <w:rPr>
          <w:lang w:val="kk-KZ"/>
        </w:rPr>
        <w:t>4</w:t>
      </w:r>
      <w:r w:rsidRPr="001C33A7">
        <w:t xml:space="preserve">, </w:t>
      </w:r>
      <w:r w:rsidRPr="001C33A7">
        <w:rPr>
          <w:lang w:val="kk-KZ"/>
        </w:rPr>
        <w:t xml:space="preserve">3 этаж, </w:t>
      </w:r>
      <w:r w:rsidRPr="001C33A7">
        <w:t xml:space="preserve">офис </w:t>
      </w:r>
      <w:r w:rsidRPr="001C33A7">
        <w:rPr>
          <w:lang w:val="kk-KZ"/>
        </w:rPr>
        <w:t>6</w:t>
      </w:r>
      <w:r w:rsidR="00DE6082" w:rsidRPr="001C33A7">
        <w:t>.</w:t>
      </w:r>
    </w:p>
    <w:p w:rsidR="0024242E" w:rsidRPr="001C33A7" w:rsidRDefault="0024242E" w:rsidP="001C33A7">
      <w:pPr>
        <w:pStyle w:val="a4"/>
        <w:spacing w:before="0" w:after="0"/>
        <w:jc w:val="right"/>
        <w:rPr>
          <w:b/>
        </w:rPr>
      </w:pPr>
    </w:p>
    <w:p w:rsidR="0024242E" w:rsidRPr="001C33A7" w:rsidRDefault="0024242E" w:rsidP="001C33A7">
      <w:pPr>
        <w:pStyle w:val="a4"/>
        <w:spacing w:before="0" w:after="0"/>
        <w:jc w:val="right"/>
        <w:rPr>
          <w:b/>
        </w:rPr>
      </w:pPr>
    </w:p>
    <w:p w:rsidR="00E5517A" w:rsidRPr="001C33A7" w:rsidRDefault="00E5517A" w:rsidP="001C33A7">
      <w:pPr>
        <w:pStyle w:val="a4"/>
        <w:spacing w:before="0" w:after="0"/>
        <w:jc w:val="right"/>
        <w:rPr>
          <w:b/>
        </w:rPr>
      </w:pPr>
      <w:r w:rsidRPr="001C33A7">
        <w:rPr>
          <w:b/>
        </w:rPr>
        <w:t>Организационны</w:t>
      </w:r>
      <w:r w:rsidR="00D46761" w:rsidRPr="001C33A7">
        <w:rPr>
          <w:b/>
        </w:rPr>
        <w:t>й комит</w:t>
      </w:r>
      <w:r w:rsidR="004F0A91" w:rsidRPr="001C33A7">
        <w:rPr>
          <w:b/>
        </w:rPr>
        <w:t>ет</w:t>
      </w:r>
    </w:p>
    <w:p w:rsidR="0068597B" w:rsidRDefault="0068597B" w:rsidP="00032627">
      <w:pPr>
        <w:pStyle w:val="a4"/>
        <w:spacing w:before="0" w:after="0" w:line="276" w:lineRule="auto"/>
        <w:jc w:val="right"/>
        <w:rPr>
          <w:b/>
          <w:lang w:val="kk-KZ"/>
        </w:rPr>
      </w:pPr>
    </w:p>
    <w:sectPr w:rsidR="0068597B" w:rsidSect="00AE1D44">
      <w:pgSz w:w="11906" w:h="16838"/>
      <w:pgMar w:top="851" w:right="566" w:bottom="851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07B2"/>
    <w:multiLevelType w:val="multilevel"/>
    <w:tmpl w:val="547A2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8BF5DDB"/>
    <w:multiLevelType w:val="multilevel"/>
    <w:tmpl w:val="67F6CE6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F2"/>
    <w:rsid w:val="00032627"/>
    <w:rsid w:val="001122D6"/>
    <w:rsid w:val="001667A0"/>
    <w:rsid w:val="00166822"/>
    <w:rsid w:val="001C33A7"/>
    <w:rsid w:val="001E3447"/>
    <w:rsid w:val="001F55F2"/>
    <w:rsid w:val="0024242E"/>
    <w:rsid w:val="0024784C"/>
    <w:rsid w:val="00254554"/>
    <w:rsid w:val="00283143"/>
    <w:rsid w:val="002A79E3"/>
    <w:rsid w:val="003232D0"/>
    <w:rsid w:val="003309C8"/>
    <w:rsid w:val="003417BB"/>
    <w:rsid w:val="00354DB2"/>
    <w:rsid w:val="00360B7E"/>
    <w:rsid w:val="003F63E8"/>
    <w:rsid w:val="00403F0D"/>
    <w:rsid w:val="00446AAC"/>
    <w:rsid w:val="00482BB1"/>
    <w:rsid w:val="00482D40"/>
    <w:rsid w:val="004855A8"/>
    <w:rsid w:val="004A05A8"/>
    <w:rsid w:val="004F0A91"/>
    <w:rsid w:val="004F6FC3"/>
    <w:rsid w:val="00524C99"/>
    <w:rsid w:val="005301D9"/>
    <w:rsid w:val="005766E9"/>
    <w:rsid w:val="005844B5"/>
    <w:rsid w:val="005C7015"/>
    <w:rsid w:val="005D3337"/>
    <w:rsid w:val="005E30FE"/>
    <w:rsid w:val="00614B68"/>
    <w:rsid w:val="0068597B"/>
    <w:rsid w:val="007159D0"/>
    <w:rsid w:val="00844CEA"/>
    <w:rsid w:val="008C42FC"/>
    <w:rsid w:val="00903FC0"/>
    <w:rsid w:val="0096538A"/>
    <w:rsid w:val="00972AF4"/>
    <w:rsid w:val="00986622"/>
    <w:rsid w:val="009B4619"/>
    <w:rsid w:val="00A107BD"/>
    <w:rsid w:val="00A342FC"/>
    <w:rsid w:val="00A83F60"/>
    <w:rsid w:val="00AB2FE7"/>
    <w:rsid w:val="00AD5DB7"/>
    <w:rsid w:val="00AE1D44"/>
    <w:rsid w:val="00B42733"/>
    <w:rsid w:val="00B56E4A"/>
    <w:rsid w:val="00BD0E9E"/>
    <w:rsid w:val="00BD112E"/>
    <w:rsid w:val="00BF41CC"/>
    <w:rsid w:val="00C50614"/>
    <w:rsid w:val="00C535C8"/>
    <w:rsid w:val="00C869EA"/>
    <w:rsid w:val="00D3136B"/>
    <w:rsid w:val="00D44E18"/>
    <w:rsid w:val="00D46761"/>
    <w:rsid w:val="00DA3205"/>
    <w:rsid w:val="00DC37F0"/>
    <w:rsid w:val="00DE6082"/>
    <w:rsid w:val="00E5517A"/>
    <w:rsid w:val="00E56EB1"/>
    <w:rsid w:val="00E67BD2"/>
    <w:rsid w:val="00E91BBC"/>
    <w:rsid w:val="00EA2600"/>
    <w:rsid w:val="00EA74D2"/>
    <w:rsid w:val="00F46D3D"/>
    <w:rsid w:val="00F81775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8FB7"/>
  <w15:chartTrackingRefBased/>
  <w15:docId w15:val="{1A8FF75F-CDF1-4B73-BD84-212CE549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D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4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A74D2"/>
    <w:pPr>
      <w:widowControl/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"/>
    <w:rsid w:val="00E5517A"/>
    <w:pPr>
      <w:keepNext/>
      <w:widowControl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3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9C8"/>
    <w:rPr>
      <w:rFonts w:ascii="Segoe UI" w:eastAsia="SimSun" w:hAnsi="Segoe UI" w:cs="Segoe UI"/>
      <w:kern w:val="3"/>
      <w:sz w:val="18"/>
      <w:szCs w:val="18"/>
    </w:rPr>
  </w:style>
  <w:style w:type="paragraph" w:styleId="a7">
    <w:name w:val="List Paragraph"/>
    <w:basedOn w:val="a"/>
    <w:uiPriority w:val="34"/>
    <w:qFormat/>
    <w:rsid w:val="0032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3E3D-DAEE-4D6D-9307-A8EF3AC3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Джумагулова Ажар</dc:creator>
  <cp:keywords/>
  <dc:description/>
  <cp:lastModifiedBy>Джумагулова Ажар</cp:lastModifiedBy>
  <cp:revision>6</cp:revision>
  <cp:lastPrinted>2018-07-03T07:50:00Z</cp:lastPrinted>
  <dcterms:created xsi:type="dcterms:W3CDTF">2018-06-08T07:10:00Z</dcterms:created>
  <dcterms:modified xsi:type="dcterms:W3CDTF">2018-07-03T07:53:00Z</dcterms:modified>
</cp:coreProperties>
</file>