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DF" w:rsidRPr="007233DF" w:rsidRDefault="007233DF" w:rsidP="007233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Закон</w:t>
      </w:r>
      <w:r w:rsidRPr="0072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Республики</w:t>
      </w:r>
      <w:r w:rsidRPr="0072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Казахстан</w:t>
      </w:r>
      <w:r w:rsidRPr="0072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 13 декабря 2001 года № 267-II </w:t>
      </w: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О</w:t>
      </w:r>
      <w:r w:rsidRPr="0072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праздниках</w:t>
      </w:r>
      <w:r w:rsidRPr="0072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Республике Казахстан</w:t>
      </w:r>
    </w:p>
    <w:p w:rsidR="007233DF" w:rsidRPr="007233DF" w:rsidRDefault="007233DF" w:rsidP="007233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(с </w:t>
      </w:r>
      <w:bookmarkStart w:id="0" w:name="SUB1000093737"/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begin"/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instrText xml:space="preserve"> HYPERLINK "https://online.zakon.kz/Document/?doc_id=2026560" \o "Закон Республики Казахстан от 13 декабря 2001 года № 267-II \«О праздниках в Республике Казахстан\» (с изменениями и дополнениями по состоянию на 03.07.2017 г.)" \t "_parent" </w:instrTex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separate"/>
      </w:r>
      <w:r w:rsidRPr="007233D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изменениями и дополнениями</w: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end"/>
      </w:r>
      <w:bookmarkEnd w:id="0"/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по состоянию на 03.07.2017 г.)</w:t>
      </w:r>
    </w:p>
    <w:p w:rsidR="007233DF" w:rsidRPr="007233DF" w:rsidRDefault="007233DF" w:rsidP="007233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определяет правовые основы праздников, отмечаемых в Республике Казахстан.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10000"/>
      <w:bookmarkEnd w:id="1"/>
      <w:r w:rsidRPr="0072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Праздники, отмечаемые в Республике Казахстан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Республике Казахстан отмечаются национальные праздники, государственные праздники, профессиональные и иные праздники.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10001"/>
      <w:bookmarkEnd w:id="2"/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праздники - праздники, установленные в Республике Казахстан в ознаменование событий, имеющих особое историческое значение, оказавших существенное влияние на развитие казахстанской государственности. Празднование национальных праздников сопровождается проведением официальных мероприятий в центральных и местных государственных органах.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10002"/>
      <w:bookmarkEnd w:id="3"/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праздники - праздники, посвященные событиям, имеющим общественно-политическое значение, а также традиционно отмечаемые гражданами Республики Казахстан. Празднование государственных праздников может сопровождаться проведением официальных мероприятий.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10003"/>
      <w:bookmarkEnd w:id="4"/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и иные праздники - праздники, не наделенные статусом национальных и государственных праздников, отмечаемые отдельными категориями граждан.</w:t>
      </w:r>
    </w:p>
    <w:p w:rsidR="007233DF" w:rsidRPr="007233DF" w:rsidRDefault="007233DF" w:rsidP="00723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5" w:name="SUB1002535518"/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begin"/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"https://online.zakon.kz/Document/?doc_id=31228664" \l "sub_id=100" \t "_parent" </w:instrTex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separate"/>
      </w:r>
      <w:r w:rsidRPr="007233D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Рекомендации</w: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lang w:eastAsia="ru-RU"/>
        </w:rPr>
        <w:fldChar w:fldCharType="end"/>
      </w:r>
      <w:bookmarkEnd w:id="5"/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по подготовке и проведению праздников в Республике Казахстан</w:t>
      </w:r>
    </w:p>
    <w:p w:rsidR="007233DF" w:rsidRPr="007233DF" w:rsidRDefault="007233DF" w:rsidP="00723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20000"/>
      <w:bookmarkEnd w:id="6"/>
      <w:r w:rsidRPr="0072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 Национальные праздники</w:t>
      </w:r>
    </w:p>
    <w:p w:rsidR="007233DF" w:rsidRPr="007233DF" w:rsidRDefault="007233DF" w:rsidP="007233DF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Национальным праздником в Республике Казахстан является День Независимости 16 декабря, отмечаемый 16-17 декабря.</w:t>
      </w:r>
    </w:p>
    <w:p w:rsidR="007233DF" w:rsidRPr="007233DF" w:rsidRDefault="007233DF" w:rsidP="00723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30000"/>
      <w:bookmarkEnd w:id="7"/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статью 3 внесены изменения в соответствии с </w:t>
      </w:r>
      <w:bookmarkStart w:id="8" w:name="SUB1000772495"/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begin"/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instrText xml:space="preserve"> HYPERLINK "https://online.zakon.kz/Document/?doc_id=30189255" \t "_parent" </w:instrTex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separate"/>
      </w:r>
      <w:r w:rsidRPr="007233D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end"/>
      </w:r>
      <w:bookmarkEnd w:id="8"/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25.06.08 г. № 47-IV (</w:t>
      </w:r>
      <w:bookmarkStart w:id="9" w:name="SUB1001025654"/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begin"/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instrText xml:space="preserve"> HYPERLINK "https://online.zakon.kz/Document/?doc_id=30189277" \l "sub_id=30000" \t "_parent" </w:instrTex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separate"/>
      </w:r>
      <w:r w:rsidRPr="007233D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end"/>
      </w:r>
      <w:bookmarkEnd w:id="9"/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0" w:name="SUB1001025648"/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begin"/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instrText xml:space="preserve"> HYPERLINK "https://online.zakon.kz/Document/?doc_id=30409378" \t "_parent" </w:instrTex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separate"/>
      </w:r>
      <w:r w:rsidRPr="007233D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end"/>
      </w:r>
      <w:bookmarkEnd w:id="10"/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22.04.09 г. № 152-IV (</w:t>
      </w:r>
      <w:bookmarkStart w:id="11" w:name="SUB1001025655"/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begin"/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instrText xml:space="preserve"> HYPERLINK "https://online.zakon.kz/Document/?doc_id=30409383" \l "sub_id=30000" \t "_parent" </w:instrTex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separate"/>
      </w:r>
      <w:r w:rsidRPr="007233D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end"/>
      </w:r>
      <w:bookmarkEnd w:id="11"/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2" w:name="SUB1002186393"/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begin"/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instrText xml:space="preserve"> HYPERLINK "https://online.zakon.kz/Document/?doc_id=31095217" \t "_parent" </w:instrTex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separate"/>
      </w:r>
      <w:r w:rsidRPr="007233D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end"/>
      </w:r>
      <w:bookmarkEnd w:id="12"/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14.12.11 г. № 509-IV (</w:t>
      </w:r>
      <w:bookmarkStart w:id="13" w:name="SUB1002186395"/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begin"/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instrText xml:space="preserve"> HYPERLINK "https://online.zakon.kz/Document/?doc_id=31095227" \l "sub_id=30000" \t "_parent" </w:instrTex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separate"/>
      </w:r>
      <w:r w:rsidRPr="007233D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end"/>
      </w:r>
      <w:bookmarkEnd w:id="13"/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4" w:name="SUB1002624016"/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begin"/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instrText xml:space="preserve"> HYPERLINK "https://online.zakon.kz/Document/?doc_id=31280641" \t "_parent" </w:instrTex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separate"/>
      </w:r>
      <w:r w:rsidRPr="007233D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end"/>
      </w:r>
      <w:bookmarkEnd w:id="14"/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19.10.12 г. № 43-V (</w:t>
      </w:r>
      <w:bookmarkStart w:id="15" w:name="SUB1002624020"/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begin"/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instrText xml:space="preserve"> HYPERLINK "https://online.zakon.kz/Document/?doc_id=31280644" \l "sub_id=30000" \t "_parent" </w:instrTex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separate"/>
      </w:r>
      <w:r w:rsidRPr="007233D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end"/>
      </w:r>
      <w:bookmarkEnd w:id="15"/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Государственные праздники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праздниками в Республике Казахстан являются праздники, отмечаемые в следующие дни: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- 1-2 января;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женский день - 8 марта;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Наурыз</w:t>
      </w:r>
      <w:proofErr w:type="spellEnd"/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мейрамы</w:t>
      </w:r>
      <w:proofErr w:type="spellEnd"/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- 21 - 23 марта;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единства народа Казахстана - 1 мая;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 - 7 мая;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 - 9 мая;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Столицы - 6 июля;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Конституции Республики Казахстан - 30 августа;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Первого Президента Республики Казахстан - 1 декабря.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33DF" w:rsidRPr="007233DF" w:rsidRDefault="007233DF" w:rsidP="007233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40000"/>
      <w:bookmarkEnd w:id="16"/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статью 4 внесены изменения в соответствии с </w:t>
      </w:r>
      <w:bookmarkStart w:id="17" w:name="SUB1005837949"/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begin"/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instrText xml:space="preserve"> HYPERLINK "https://online.zakon.kz/Document/?doc_id=36166869" \l "sub_id=1000" \t "_parent" </w:instrTex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separate"/>
      </w:r>
      <w:r w:rsidRPr="007233D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Законом</w: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end"/>
      </w:r>
      <w:bookmarkEnd w:id="17"/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03.07.17 г. № 86-VI (</w:t>
      </w:r>
      <w:bookmarkStart w:id="18" w:name="SUB1005837951"/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begin"/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instrText xml:space="preserve"> HYPERLINK "https://online.zakon.kz/Document/?doc_id=39534740" \l "sub_id=40000" \t "_parent" </w:instrTex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separate"/>
      </w:r>
      <w:r w:rsidRPr="007233D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u w:val="single"/>
          <w:lang w:eastAsia="ru-RU"/>
        </w:rPr>
        <w:t>см. стар. ред.</w:t>
      </w:r>
      <w:r w:rsidRPr="007233DF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fldChar w:fldCharType="end"/>
      </w:r>
      <w:bookmarkEnd w:id="18"/>
      <w:r w:rsidRPr="007233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Профессиональные и иные праздники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и иные праздники являются праздничными датами в Республике Казахстан.</w:t>
      </w:r>
    </w:p>
    <w:bookmarkStart w:id="19" w:name="SUB1005951773"/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begin"/>
      </w:r>
      <w:r w:rsidRPr="007233DF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instrText xml:space="preserve"> HYPERLINK "https://online.zakon.kz/Document/?doc_id=34986445" \t "_parent" </w:instrText>
      </w:r>
      <w:r w:rsidRPr="007233DF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separate"/>
      </w:r>
      <w:r w:rsidRPr="007233DF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Перечень праздничных дат</w:t>
      </w:r>
      <w:r w:rsidRPr="007233DF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eastAsia="ru-RU"/>
        </w:rPr>
        <w:fldChar w:fldCharType="end"/>
      </w:r>
      <w:bookmarkEnd w:id="19"/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устанавливается Правительством Республики Казахстан.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50000"/>
      <w:bookmarkEnd w:id="20"/>
      <w:r w:rsidRPr="0072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Праздничные дни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Дни, в которые отмечаются национальные и государственные праздники в Республике Казахстан, признаются праздничными днями в соответствии с </w:t>
      </w:r>
      <w:bookmarkStart w:id="21" w:name="SUB1004865607"/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"https://online.zakon.kz/Document/?doc_id=38910832" \l "sub_id=850000" \t "_parent" </w:instrText>
      </w: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233DF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трудовым</w:t>
      </w: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1"/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законодательством Республики Казахстан.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 дни в Республике Казахстан являются нерабочими днями.</w:t>
      </w:r>
    </w:p>
    <w:p w:rsidR="007233DF" w:rsidRPr="007233DF" w:rsidRDefault="007233DF" w:rsidP="007233DF">
      <w:pPr>
        <w:shd w:val="clear" w:color="auto" w:fill="FFFFFF"/>
        <w:spacing w:after="24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совпадении выходного и праздничного дней выходным днем является следующий </w:t>
      </w:r>
      <w:proofErr w:type="gramStart"/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праздничного рабочий день</w:t>
      </w:r>
      <w:proofErr w:type="gramEnd"/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60000"/>
      <w:bookmarkEnd w:id="22"/>
      <w:r w:rsidRPr="00723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 Порядок введения в действие настоящего Закона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Закон вводится в действие со дня его официального </w:t>
      </w:r>
      <w:bookmarkStart w:id="23" w:name="SUB1000093737_2"/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"https://online.zakon.kz/Document/?doc_id=2026560" \t "_parent" </w:instrText>
      </w: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233DF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опубликования.</w:t>
      </w: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"/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60200"/>
      <w:bookmarkEnd w:id="24"/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 </w:t>
      </w:r>
      <w:bookmarkStart w:id="25" w:name="SUB1000067360"/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"https://online.zakon.kz/Document/?doc_id=1003963" \t "_parent" </w:instrText>
      </w: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233DF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Указ</w:t>
      </w: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"/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Казахстан, имеющий силу закона, от 18 октября 1995 г. № 2534 О праздничных днях в Республике Казахстан (Ведомости Верховного Совета Республики Казахстан, 1995 г., № 21, ст. 125).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33DF" w:rsidRPr="007233DF" w:rsidRDefault="007233DF" w:rsidP="007233D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7"/>
        <w:gridCol w:w="3908"/>
      </w:tblGrid>
      <w:tr w:rsidR="007233DF" w:rsidRPr="007233DF" w:rsidTr="007233D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233DF" w:rsidRPr="007233DF" w:rsidRDefault="007233DF" w:rsidP="007233DF">
            <w:pPr>
              <w:spacing w:after="0" w:line="240" w:lineRule="auto"/>
              <w:ind w:firstLine="540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233D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</w:t>
            </w:r>
          </w:p>
          <w:p w:rsidR="007233DF" w:rsidRPr="007233DF" w:rsidRDefault="007233DF" w:rsidP="007233D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233D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0" w:type="auto"/>
            <w:shd w:val="clear" w:color="auto" w:fill="FFFFFF"/>
            <w:hideMark/>
          </w:tcPr>
          <w:p w:rsidR="007233DF" w:rsidRPr="007233DF" w:rsidRDefault="007233DF" w:rsidP="007233D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233D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233DF" w:rsidRPr="007233DF" w:rsidRDefault="007233DF" w:rsidP="007233DF">
            <w:pPr>
              <w:spacing w:after="0" w:line="240" w:lineRule="auto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233D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НАЗАРБАЕВ</w:t>
            </w:r>
          </w:p>
        </w:tc>
      </w:tr>
    </w:tbl>
    <w:p w:rsidR="007233DF" w:rsidRPr="007233DF" w:rsidRDefault="007233DF" w:rsidP="007233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0C9A" w:rsidRDefault="00610C9A">
      <w:bookmarkStart w:id="26" w:name="_GoBack"/>
      <w:bookmarkEnd w:id="26"/>
    </w:p>
    <w:sectPr w:rsidR="0061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69"/>
    <w:rsid w:val="00156469"/>
    <w:rsid w:val="00610C9A"/>
    <w:rsid w:val="0072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C873E-AF5E-4196-812E-AE6997AB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72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233DF"/>
  </w:style>
  <w:style w:type="character" w:customStyle="1" w:styleId="s3">
    <w:name w:val="s3"/>
    <w:basedOn w:val="a0"/>
    <w:rsid w:val="007233DF"/>
  </w:style>
  <w:style w:type="character" w:customStyle="1" w:styleId="s9">
    <w:name w:val="s9"/>
    <w:basedOn w:val="a0"/>
    <w:rsid w:val="007233DF"/>
  </w:style>
  <w:style w:type="character" w:styleId="a3">
    <w:name w:val="Hyperlink"/>
    <w:basedOn w:val="a0"/>
    <w:uiPriority w:val="99"/>
    <w:semiHidden/>
    <w:unhideWhenUsed/>
    <w:rsid w:val="007233DF"/>
    <w:rPr>
      <w:color w:val="0000FF"/>
      <w:u w:val="single"/>
    </w:rPr>
  </w:style>
  <w:style w:type="paragraph" w:customStyle="1" w:styleId="j12">
    <w:name w:val="j12"/>
    <w:basedOn w:val="a"/>
    <w:rsid w:val="0072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233DF"/>
  </w:style>
  <w:style w:type="paragraph" w:customStyle="1" w:styleId="j13">
    <w:name w:val="j13"/>
    <w:basedOn w:val="a"/>
    <w:rsid w:val="0072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72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72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233DF"/>
  </w:style>
  <w:style w:type="paragraph" w:customStyle="1" w:styleId="j16">
    <w:name w:val="j16"/>
    <w:basedOn w:val="a"/>
    <w:rsid w:val="0072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72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2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72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Михаил Вильгельмович</dc:creator>
  <cp:keywords/>
  <dc:description/>
  <cp:lastModifiedBy>Пак Михаил Вильгельмович</cp:lastModifiedBy>
  <cp:revision>2</cp:revision>
  <dcterms:created xsi:type="dcterms:W3CDTF">2018-06-26T06:50:00Z</dcterms:created>
  <dcterms:modified xsi:type="dcterms:W3CDTF">2018-06-26T06:51:00Z</dcterms:modified>
</cp:coreProperties>
</file>