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 </w:t>
      </w:r>
      <w:r w:rsidDel="00000000" w:rsidR="00000000" w:rsidRPr="00000000">
        <w:rPr>
          <w:b w:val="1"/>
          <w:rtl w:val="0"/>
        </w:rPr>
        <w:t xml:space="preserve">медицинские реабилитационные центры "Жулдызай"</w:t>
      </w:r>
      <w:r w:rsidDel="00000000" w:rsidR="00000000" w:rsidRPr="00000000">
        <w:rPr>
          <w:rtl w:val="0"/>
        </w:rPr>
        <w:t xml:space="preserve"> и филиалы требуются: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г.Астана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Врач невропатолог!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Логопед!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Инструктор ЛФК!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Санитарка (уборщик помещений)!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График работы - 5/2 с 09.00 до 18.00ч.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Место работы: пр. Кабанбай батыра 46/1,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контактный номер/WatsApp – 8 771 525 01 75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г.Алматы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Мед.сестра/брат физиокабинета!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Врач кардиолог детский!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График работы - 5/2 с 09.00 до 18.00ч.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Место работы: ул.Егизбаева 7/8,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контактный номер/WatsApp – 8 771 525 01 75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г.Шымкент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Эрготерапевт!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Психолог детский!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Врач кардиолог детский!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График работы - 5/2 с 09.00 до 18.00ч.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Место работы: ул.Желтоксан 35,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контактный номер/WatsApp – 8 771 525 01 75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г.Атырау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Врач невропатолог!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Массажист!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Эрготерапевт!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Логопед!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График работы - 5/2 с 09.00 до 18.00ч.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Место работы: ул.С.Бейбарыс-строение 39,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контактный номер/WatsApp – 8 771 525 01 75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